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8279E9">
      <w:pPr>
        <w:pStyle w:val="ListParagraph"/>
        <w:numPr>
          <w:ilvl w:val="0"/>
          <w:numId w:val="2"/>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Pr="00C3423C" w:rsidRDefault="001D6620" w:rsidP="008279E9">
      <w:pPr>
        <w:pStyle w:val="ListParagraph"/>
        <w:numPr>
          <w:ilvl w:val="0"/>
          <w:numId w:val="2"/>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8279E9">
      <w:pPr>
        <w:numPr>
          <w:ilvl w:val="0"/>
          <w:numId w:val="2"/>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8779F" w:rsidRDefault="00E8779F" w:rsidP="00E8779F">
      <w:pPr>
        <w:spacing w:after="0" w:line="240" w:lineRule="auto"/>
        <w:ind w:left="720"/>
        <w:jc w:val="both"/>
        <w:rPr>
          <w:rFonts w:asciiTheme="majorHAnsi" w:hAnsiTheme="majorHAnsi"/>
        </w:rPr>
      </w:pPr>
    </w:p>
    <w:p w:rsidR="003D26B0" w:rsidRDefault="003D26B0" w:rsidP="008279E9">
      <w:pPr>
        <w:pStyle w:val="ListParagraph"/>
        <w:numPr>
          <w:ilvl w:val="0"/>
          <w:numId w:val="2"/>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3D26B0" w:rsidRPr="003D26B0" w:rsidRDefault="003D26B0" w:rsidP="003D26B0">
      <w:pPr>
        <w:pStyle w:val="ListParagraph"/>
        <w:rPr>
          <w:rFonts w:cstheme="minorHAnsi"/>
        </w:rPr>
      </w:pPr>
    </w:p>
    <w:p w:rsidR="003D26B0" w:rsidRPr="00BA7A89" w:rsidRDefault="003D26B0" w:rsidP="008279E9">
      <w:pPr>
        <w:numPr>
          <w:ilvl w:val="0"/>
          <w:numId w:val="2"/>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w:t>
      </w:r>
      <w:r w:rsidR="00625E89">
        <w:rPr>
          <w:rFonts w:asciiTheme="majorHAnsi" w:hAnsiTheme="majorHAnsi" w:cs="Arial"/>
          <w:color w:val="000000" w:themeColor="text1"/>
        </w:rPr>
        <w:t>2</w:t>
      </w:r>
      <w:r>
        <w:rPr>
          <w:rFonts w:asciiTheme="majorHAnsi" w:hAnsiTheme="majorHAnsi" w:cs="Arial"/>
          <w:color w:val="000000" w:themeColor="text1"/>
        </w:rPr>
        <w:t xml:space="preserve"> Months </w:t>
      </w:r>
      <w:r w:rsidRPr="008668CA">
        <w:rPr>
          <w:rFonts w:asciiTheme="majorHAnsi" w:hAnsiTheme="majorHAnsi" w:cs="Arial"/>
          <w:color w:val="000000" w:themeColor="text1"/>
        </w:rPr>
        <w:t xml:space="preserve"> from the date receipt of purchase order</w:t>
      </w:r>
    </w:p>
    <w:p w:rsidR="003D26B0" w:rsidRPr="00F572C7"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3D26B0" w:rsidRDefault="003D26B0" w:rsidP="008279E9">
      <w:pPr>
        <w:numPr>
          <w:ilvl w:val="0"/>
          <w:numId w:val="2"/>
        </w:numPr>
        <w:spacing w:before="120" w:after="120" w:line="240" w:lineRule="auto"/>
        <w:jc w:val="both"/>
        <w:rPr>
          <w:rFonts w:ascii="Rockwell" w:hAnsi="Rockwell" w:cs="Arial"/>
          <w:b/>
          <w:color w:val="000000" w:themeColor="text1"/>
        </w:rPr>
      </w:pPr>
      <w:r w:rsidRPr="00F572C7">
        <w:rPr>
          <w:rFonts w:ascii="Rockwell" w:hAnsi="Rockwell" w:cs="Arial"/>
          <w:b/>
          <w:color w:val="000000" w:themeColor="text1"/>
        </w:rPr>
        <w:t>Bidder should submit their prices only as per the price bid format enclosed with this tender.</w:t>
      </w:r>
    </w:p>
    <w:p w:rsidR="000C45BC" w:rsidRDefault="000C45BC" w:rsidP="000C45BC">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3D26B0" w:rsidRDefault="003D26B0" w:rsidP="003D26B0">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6F1B6D" w:rsidRDefault="006F1B6D" w:rsidP="006F1B6D">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 xml:space="preserve"> </w:t>
      </w:r>
    </w:p>
    <w:p w:rsidR="001A2987" w:rsidRPr="008668CA" w:rsidRDefault="001A2987"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6F1B6D" w:rsidRDefault="006F1B6D"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8279E9" w:rsidRPr="00A456D6" w:rsidRDefault="008279E9" w:rsidP="008279E9">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8279E9" w:rsidRPr="00A456D6" w:rsidRDefault="008279E9" w:rsidP="008279E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cum Price Part) </w:t>
      </w:r>
    </w:p>
    <w:p w:rsidR="008279E9" w:rsidRPr="00A456D6" w:rsidRDefault="008279E9" w:rsidP="008279E9">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8279E9" w:rsidRPr="00A456D6" w:rsidRDefault="008279E9" w:rsidP="008279E9">
      <w:pPr>
        <w:spacing w:after="0" w:line="240" w:lineRule="auto"/>
        <w:jc w:val="center"/>
        <w:rPr>
          <w:rFonts w:ascii="Rockwell" w:hAnsi="Rockwell" w:cs="Arial"/>
          <w:b/>
          <w:color w:val="000000" w:themeColor="text1"/>
          <w:u w:val="single"/>
        </w:rPr>
      </w:pPr>
    </w:p>
    <w:p w:rsidR="008279E9" w:rsidRPr="00A456D6" w:rsidRDefault="008279E9" w:rsidP="008279E9">
      <w:pPr>
        <w:numPr>
          <w:ilvl w:val="0"/>
          <w:numId w:val="1"/>
        </w:numPr>
        <w:spacing w:before="120" w:after="120" w:line="240" w:lineRule="auto"/>
        <w:ind w:left="540"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Pr="00A456D6">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A456D6">
        <w:rPr>
          <w:rFonts w:ascii="Rockwell" w:hAnsi="Rockwell" w:cs="Arial"/>
          <w:color w:val="000000" w:themeColor="text1"/>
        </w:rPr>
        <w:t xml:space="preserve">failing which their offer will be rejected and price part shall not be opened.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Pr="00A456D6">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8279E9" w:rsidRPr="00A456D6" w:rsidRDefault="008279E9" w:rsidP="008279E9">
      <w:pPr>
        <w:numPr>
          <w:ilvl w:val="0"/>
          <w:numId w:val="1"/>
        </w:numPr>
        <w:spacing w:after="0" w:line="240" w:lineRule="auto"/>
        <w:ind w:left="540" w:hanging="630"/>
        <w:jc w:val="both"/>
        <w:rPr>
          <w:rFonts w:ascii="Rockwell" w:hAnsi="Rockwell"/>
          <w:b/>
          <w:u w:val="single"/>
        </w:rPr>
      </w:pPr>
      <w:r w:rsidRPr="00A456D6">
        <w:rPr>
          <w:rFonts w:ascii="Rockwell" w:hAnsi="Rockwell"/>
          <w:b/>
          <w:u w:val="single"/>
        </w:rPr>
        <w:t xml:space="preserve">PRICE: </w:t>
      </w:r>
    </w:p>
    <w:p w:rsidR="008279E9" w:rsidRPr="00A456D6" w:rsidRDefault="008279E9" w:rsidP="008279E9">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8279E9" w:rsidRPr="00A456D6" w:rsidRDefault="008279E9" w:rsidP="008279E9">
      <w:pPr>
        <w:ind w:left="446"/>
        <w:jc w:val="both"/>
        <w:rPr>
          <w:rFonts w:ascii="Rockwell" w:hAnsi="Rockwell"/>
          <w:b/>
          <w:color w:val="000000"/>
          <w:u w:val="single"/>
        </w:rPr>
      </w:pPr>
      <w:r w:rsidRPr="00A456D6">
        <w:rPr>
          <w:rFonts w:ascii="Rockwell" w:hAnsi="Rockwell"/>
        </w:rPr>
        <w:t>b) Price has to be quoted in INR only.</w:t>
      </w:r>
      <w:r w:rsidRPr="00A456D6">
        <w:rPr>
          <w:rFonts w:ascii="Rockwell" w:hAnsi="Rockwell" w:cs="Arial"/>
          <w:color w:val="000000" w:themeColor="text1"/>
        </w:rPr>
        <w:t xml:space="preserve"> </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90 days from the due date of tender.</w:t>
      </w:r>
    </w:p>
    <w:p w:rsidR="008279E9" w:rsidRPr="00A456D6" w:rsidRDefault="008279E9" w:rsidP="008279E9">
      <w:pPr>
        <w:pStyle w:val="ListParagraph"/>
        <w:numPr>
          <w:ilvl w:val="0"/>
          <w:numId w:val="1"/>
        </w:numPr>
        <w:ind w:left="540" w:hanging="630"/>
        <w:jc w:val="both"/>
        <w:rPr>
          <w:rFonts w:ascii="Rockwell" w:hAnsi="Rockwell"/>
          <w:bCs/>
        </w:rPr>
      </w:pPr>
      <w:r w:rsidRPr="00A456D6">
        <w:rPr>
          <w:rFonts w:ascii="Rockwell" w:hAnsi="Rockwell" w:cs="Arial"/>
          <w:b/>
          <w:color w:val="000000" w:themeColor="text1"/>
        </w:rPr>
        <w:t xml:space="preserve">Payment term: </w:t>
      </w:r>
      <w:r w:rsidRPr="00A456D6">
        <w:rPr>
          <w:rFonts w:ascii="Rockwell" w:hAnsi="Rockwell"/>
          <w:bCs/>
        </w:rPr>
        <w:t>100% payment along with all taxes &amp; duties will be paid within 30 days from the date of receipt &amp; acceptance of material at our stores.</w:t>
      </w:r>
    </w:p>
    <w:p w:rsidR="008279E9" w:rsidRPr="00A456D6" w:rsidRDefault="008279E9" w:rsidP="008279E9">
      <w:pPr>
        <w:numPr>
          <w:ilvl w:val="0"/>
          <w:numId w:val="1"/>
        </w:numPr>
        <w:spacing w:before="120" w:after="120" w:line="240" w:lineRule="auto"/>
        <w:ind w:left="540"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8279E9" w:rsidRPr="00A456D6" w:rsidRDefault="008279E9" w:rsidP="008279E9">
      <w:pPr>
        <w:numPr>
          <w:ilvl w:val="0"/>
          <w:numId w:val="1"/>
        </w:numPr>
        <w:spacing w:before="120" w:after="120" w:line="240" w:lineRule="auto"/>
        <w:ind w:left="540"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625E89">
        <w:rPr>
          <w:rFonts w:ascii="Rockwell" w:hAnsi="Rockwell" w:cs="Arial"/>
          <w:color w:val="000000" w:themeColor="text1"/>
        </w:rPr>
        <w:t>2</w:t>
      </w:r>
      <w:r w:rsidRPr="00A456D6">
        <w:rPr>
          <w:rFonts w:ascii="Rockwell" w:hAnsi="Rockwell" w:cs="Arial"/>
          <w:b/>
          <w:color w:val="000000" w:themeColor="text1"/>
        </w:rPr>
        <w:t xml:space="preserve"> </w:t>
      </w:r>
      <w:r>
        <w:rPr>
          <w:rFonts w:ascii="Rockwell" w:hAnsi="Rockwell" w:cs="Arial"/>
          <w:b/>
          <w:color w:val="000000" w:themeColor="text1"/>
        </w:rPr>
        <w:t>Months</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8279E9" w:rsidRPr="00A456D6" w:rsidRDefault="008279E9" w:rsidP="008279E9">
      <w:pPr>
        <w:pStyle w:val="ListParagraph"/>
        <w:numPr>
          <w:ilvl w:val="0"/>
          <w:numId w:val="1"/>
        </w:numPr>
        <w:spacing w:before="120" w:after="120" w:line="240" w:lineRule="auto"/>
        <w:ind w:left="540"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8279E9" w:rsidRPr="00A456D6" w:rsidRDefault="008279E9" w:rsidP="008279E9">
      <w:pPr>
        <w:pStyle w:val="ListParagraph"/>
        <w:numPr>
          <w:ilvl w:val="0"/>
          <w:numId w:val="1"/>
        </w:numPr>
        <w:ind w:left="540" w:hanging="630"/>
        <w:jc w:val="both"/>
        <w:rPr>
          <w:rFonts w:ascii="Rockwell" w:hAnsi="Rockwell"/>
        </w:rPr>
      </w:pPr>
      <w:r w:rsidRPr="00A456D6">
        <w:rPr>
          <w:rFonts w:ascii="Rockwell" w:hAnsi="Rockwell" w:cs="Arial"/>
          <w:b/>
          <w:color w:val="000000" w:themeColor="text1"/>
        </w:rPr>
        <w:t>PRICE TERMS:</w:t>
      </w:r>
      <w:r w:rsidRPr="00A456D6">
        <w:rPr>
          <w:rFonts w:ascii="Rockwell" w:hAnsi="Rockwell" w:cs="Arial"/>
          <w:color w:val="000000" w:themeColor="text1"/>
        </w:rPr>
        <w:t xml:space="preserve">  </w:t>
      </w:r>
      <w:r w:rsidRPr="00A456D6">
        <w:rPr>
          <w:rFonts w:ascii="Rockwell" w:hAnsi="Rockwell"/>
        </w:rPr>
        <w:t xml:space="preserve">Offers must be submitted on FOR DESTINATION basis for supply by road including freight to our TUMALLAPALLE stores.  (TUMALLAPALLE is located about 15 </w:t>
      </w:r>
      <w:proofErr w:type="spellStart"/>
      <w:r w:rsidRPr="00A456D6">
        <w:rPr>
          <w:rFonts w:ascii="Rockwell" w:hAnsi="Rockwell"/>
        </w:rPr>
        <w:t>Kms</w:t>
      </w:r>
      <w:proofErr w:type="spellEnd"/>
      <w:r w:rsidRPr="00A456D6">
        <w:rPr>
          <w:rFonts w:ascii="Rockwell" w:hAnsi="Rockwell"/>
        </w:rPr>
        <w:t xml:space="preserve"> from PULIVENDULA, NEAR AMD CAMP, P.O. MABBUCHINTALAPALLE, VEMULA (M), YSR (KADAPA) DIST - 516349, ANDHRA PRADESH).</w:t>
      </w:r>
    </w:p>
    <w:p w:rsidR="008279E9" w:rsidRPr="00A456D6" w:rsidRDefault="008279E9" w:rsidP="008279E9">
      <w:pPr>
        <w:pStyle w:val="ListParagraph"/>
        <w:numPr>
          <w:ilvl w:val="0"/>
          <w:numId w:val="1"/>
        </w:numPr>
        <w:spacing w:before="120" w:after="120" w:line="240" w:lineRule="auto"/>
        <w:ind w:left="540"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8279E9" w:rsidRPr="00A456D6" w:rsidRDefault="008279E9" w:rsidP="008279E9">
      <w:pPr>
        <w:pStyle w:val="ListParagraph"/>
        <w:spacing w:after="0" w:line="240" w:lineRule="auto"/>
        <w:ind w:left="540"/>
        <w:jc w:val="both"/>
        <w:rPr>
          <w:rFonts w:ascii="Rockwell" w:hAnsi="Rockwell" w:cs="Arial"/>
          <w:color w:val="000000" w:themeColor="text1"/>
        </w:rPr>
      </w:pPr>
    </w:p>
    <w:p w:rsidR="008279E9" w:rsidRPr="00A456D6" w:rsidRDefault="008279E9" w:rsidP="008279E9">
      <w:pPr>
        <w:pStyle w:val="ListParagraph"/>
        <w:numPr>
          <w:ilvl w:val="0"/>
          <w:numId w:val="1"/>
        </w:numPr>
        <w:spacing w:after="0" w:line="240" w:lineRule="auto"/>
        <w:ind w:left="540"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8279E9" w:rsidRPr="00A456D6" w:rsidRDefault="008279E9" w:rsidP="008279E9">
      <w:pPr>
        <w:ind w:left="450"/>
        <w:jc w:val="both"/>
        <w:rPr>
          <w:rFonts w:ascii="Rockwell" w:hAnsi="Rockwell"/>
          <w:sz w:val="2"/>
        </w:rPr>
      </w:pPr>
    </w:p>
    <w:p w:rsidR="008279E9" w:rsidRPr="00A456D6" w:rsidRDefault="008279E9" w:rsidP="008279E9">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8279E9" w:rsidRPr="00A456D6" w:rsidRDefault="008279E9" w:rsidP="008279E9">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Out of 25% target of procurement from MSME bidders, a sub target of  3% out of 25% shall be earmarked to procure from MSME owned by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8279E9" w:rsidRPr="00A456D6" w:rsidRDefault="008279E9" w:rsidP="008279E9">
      <w:pPr>
        <w:pStyle w:val="Default"/>
        <w:ind w:left="720" w:hanging="270"/>
        <w:jc w:val="both"/>
        <w:rPr>
          <w:rFonts w:ascii="Rockwell" w:hAnsi="Rockwell"/>
          <w:sz w:val="22"/>
          <w:szCs w:val="22"/>
        </w:rPr>
      </w:pPr>
    </w:p>
    <w:p w:rsidR="008279E9" w:rsidRPr="00A456D6" w:rsidRDefault="008279E9" w:rsidP="008279E9">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8279E9" w:rsidRPr="00A456D6" w:rsidRDefault="008279E9" w:rsidP="008279E9">
      <w:pPr>
        <w:pStyle w:val="Default"/>
        <w:ind w:left="720" w:hanging="270"/>
        <w:jc w:val="both"/>
        <w:rPr>
          <w:rFonts w:ascii="Rockwell" w:hAnsi="Rockwell" w:cs="Times New Roman"/>
          <w:sz w:val="22"/>
          <w:szCs w:val="22"/>
        </w:rPr>
      </w:pPr>
    </w:p>
    <w:p w:rsidR="008279E9" w:rsidRPr="00A456D6" w:rsidRDefault="008279E9" w:rsidP="008279E9">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8279E9" w:rsidRPr="00A456D6" w:rsidRDefault="008279E9" w:rsidP="008279E9">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8279E9" w:rsidRPr="00A456D6" w:rsidRDefault="008279E9" w:rsidP="008279E9">
      <w:pPr>
        <w:pStyle w:val="Default"/>
        <w:ind w:left="450"/>
        <w:rPr>
          <w:rFonts w:ascii="Rockwell" w:hAnsi="Rockwell" w:cs="Times New Roman"/>
          <w:sz w:val="22"/>
          <w:szCs w:val="22"/>
        </w:rPr>
      </w:pPr>
    </w:p>
    <w:p w:rsidR="008279E9" w:rsidRPr="00A456D6" w:rsidRDefault="008279E9" w:rsidP="008279E9">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 xml:space="preserve">In the event of order not being executed satisfactorily, we reserve the right to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8279E9" w:rsidRPr="00A456D6" w:rsidRDefault="008279E9" w:rsidP="008279E9">
      <w:pPr>
        <w:spacing w:after="0" w:line="240" w:lineRule="auto"/>
        <w:ind w:left="450"/>
        <w:jc w:val="both"/>
        <w:rPr>
          <w:rFonts w:ascii="Rockwell" w:hAnsi="Rockwell"/>
        </w:rPr>
      </w:pPr>
    </w:p>
    <w:p w:rsidR="008279E9" w:rsidRPr="00A456D6" w:rsidRDefault="008279E9" w:rsidP="008279E9">
      <w:pPr>
        <w:numPr>
          <w:ilvl w:val="0"/>
          <w:numId w:val="1"/>
        </w:numPr>
        <w:spacing w:after="0" w:line="240" w:lineRule="auto"/>
        <w:ind w:left="450"/>
        <w:jc w:val="both"/>
        <w:rPr>
          <w:rFonts w:ascii="Rockwell" w:hAnsi="Rockwell"/>
        </w:rPr>
      </w:pPr>
      <w:r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satisfaction. In case of your failure to do so, the order is liable to be cancelled. </w:t>
      </w:r>
    </w:p>
    <w:p w:rsidR="008279E9" w:rsidRPr="00A456D6" w:rsidRDefault="008279E9" w:rsidP="008279E9">
      <w:pPr>
        <w:spacing w:after="0" w:line="240" w:lineRule="auto"/>
        <w:jc w:val="both"/>
        <w:rPr>
          <w:rFonts w:ascii="Rockwell" w:hAnsi="Rockwell"/>
        </w:rPr>
      </w:pPr>
    </w:p>
    <w:p w:rsidR="008279E9" w:rsidRPr="00A456D6" w:rsidRDefault="008279E9" w:rsidP="008279E9">
      <w:pPr>
        <w:pStyle w:val="Default"/>
        <w:rPr>
          <w:rFonts w:ascii="Rockwell" w:hAnsi="Rockwell" w:cs="Times New Roman"/>
          <w:sz w:val="2"/>
          <w:szCs w:val="22"/>
        </w:rPr>
      </w:pP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FORCE MAJEURE: </w:t>
      </w:r>
    </w:p>
    <w:p w:rsidR="008279E9" w:rsidRPr="00A456D6" w:rsidRDefault="008279E9" w:rsidP="008279E9">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279E9" w:rsidRPr="00A456D6" w:rsidRDefault="008279E9" w:rsidP="008279E9">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8279E9" w:rsidRPr="00A456D6" w:rsidRDefault="008279E9" w:rsidP="008279E9">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8279E9" w:rsidRPr="00A456D6" w:rsidRDefault="008279E9" w:rsidP="008279E9">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8279E9" w:rsidRPr="00A456D6" w:rsidRDefault="008279E9" w:rsidP="008279E9">
      <w:pPr>
        <w:pStyle w:val="ListParagraph"/>
        <w:numPr>
          <w:ilvl w:val="0"/>
          <w:numId w:val="1"/>
        </w:numPr>
        <w:spacing w:after="240" w:line="240" w:lineRule="auto"/>
        <w:ind w:left="540"/>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8279E9" w:rsidRPr="00A456D6" w:rsidRDefault="008279E9" w:rsidP="008279E9">
      <w:pPr>
        <w:numPr>
          <w:ilvl w:val="0"/>
          <w:numId w:val="5"/>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8279E9" w:rsidRPr="00A456D6" w:rsidRDefault="008279E9" w:rsidP="008279E9">
      <w:pPr>
        <w:numPr>
          <w:ilvl w:val="0"/>
          <w:numId w:val="5"/>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8279E9" w:rsidRPr="00A456D6" w:rsidRDefault="008279E9" w:rsidP="008279E9">
      <w:pPr>
        <w:numPr>
          <w:ilvl w:val="0"/>
          <w:numId w:val="6"/>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8279E9" w:rsidRPr="00A456D6" w:rsidRDefault="008279E9" w:rsidP="008279E9">
      <w:pPr>
        <w:numPr>
          <w:ilvl w:val="0"/>
          <w:numId w:val="6"/>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8279E9" w:rsidRPr="00A456D6" w:rsidRDefault="008279E9" w:rsidP="008279E9">
      <w:pPr>
        <w:numPr>
          <w:ilvl w:val="0"/>
          <w:numId w:val="6"/>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8279E9" w:rsidRPr="00A456D6" w:rsidRDefault="008279E9" w:rsidP="008279E9">
      <w:pPr>
        <w:spacing w:after="0" w:line="240" w:lineRule="auto"/>
        <w:ind w:left="450"/>
        <w:jc w:val="both"/>
        <w:rPr>
          <w:rFonts w:ascii="Rockwell" w:hAnsi="Rockwell"/>
        </w:rPr>
      </w:pPr>
    </w:p>
    <w:p w:rsidR="008279E9" w:rsidRPr="0038108D" w:rsidRDefault="008279E9" w:rsidP="008279E9">
      <w:pPr>
        <w:pStyle w:val="ListParagraph"/>
        <w:numPr>
          <w:ilvl w:val="0"/>
          <w:numId w:val="1"/>
        </w:numPr>
        <w:spacing w:after="240" w:line="240" w:lineRule="auto"/>
        <w:ind w:left="540"/>
        <w:jc w:val="both"/>
        <w:rPr>
          <w:rFonts w:ascii="Rockwell" w:hAnsi="Rockwell" w:cs="Arial"/>
          <w:b/>
          <w:bCs/>
          <w:color w:val="000000"/>
          <w:u w:val="single"/>
        </w:rPr>
      </w:pPr>
      <w:r w:rsidRPr="0038108D">
        <w:rPr>
          <w:rFonts w:ascii="Rockwell" w:hAnsi="Rockwell" w:cs="Arial"/>
          <w:b/>
          <w:bCs/>
          <w:color w:val="000000"/>
          <w:u w:val="single"/>
        </w:rPr>
        <w:t xml:space="preserve">For Information to ALL MSME vendors:- </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color w:val="000000"/>
        </w:rPr>
        <w:t>As per Government guidelines, it is mandatory for all CPSE</w:t>
      </w:r>
      <w:proofErr w:type="gramStart"/>
      <w:r w:rsidRPr="0038108D">
        <w:rPr>
          <w:rFonts w:ascii="Rockwell" w:hAnsi="Rockwell" w:cs="Arial"/>
          <w:color w:val="000000"/>
        </w:rPr>
        <w:t>,MSME</w:t>
      </w:r>
      <w:proofErr w:type="gramEnd"/>
      <w:r w:rsidRPr="0038108D">
        <w:rPr>
          <w:rFonts w:ascii="Rockwell" w:hAnsi="Rockwell" w:cs="Arial"/>
          <w:color w:val="000000"/>
        </w:rPr>
        <w:t xml:space="preserve"> vendors to register them self on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portal. </w:t>
      </w:r>
      <w:proofErr w:type="gramStart"/>
      <w:r w:rsidRPr="0038108D">
        <w:rPr>
          <w:rFonts w:ascii="Rockwell" w:hAnsi="Rockwell" w:cs="Arial"/>
          <w:color w:val="000000"/>
        </w:rPr>
        <w:t>Details of contact persons, Phone No., Email Id is</w:t>
      </w:r>
      <w:proofErr w:type="gramEnd"/>
      <w:r w:rsidRPr="0038108D">
        <w:rPr>
          <w:rFonts w:ascii="Rockwell" w:hAnsi="Rockwell" w:cs="Arial"/>
          <w:color w:val="000000"/>
        </w:rPr>
        <w:t xml:space="preserve"> given below for </w:t>
      </w:r>
      <w:proofErr w:type="spellStart"/>
      <w:r w:rsidRPr="0038108D">
        <w:rPr>
          <w:rFonts w:ascii="Rockwell" w:hAnsi="Rockwell" w:cs="Arial"/>
          <w:color w:val="000000"/>
        </w:rPr>
        <w:t>TreDS</w:t>
      </w:r>
      <w:proofErr w:type="spellEnd"/>
      <w:r w:rsidRPr="0038108D">
        <w:rPr>
          <w:rFonts w:ascii="Rockwell" w:hAnsi="Rockwell" w:cs="Arial"/>
          <w:color w:val="000000"/>
        </w:rPr>
        <w:t xml:space="preserve"> registration. </w:t>
      </w:r>
    </w:p>
    <w:p w:rsidR="008279E9" w:rsidRPr="0038108D" w:rsidRDefault="008279E9" w:rsidP="008279E9">
      <w:pPr>
        <w:tabs>
          <w:tab w:val="left" w:pos="567"/>
        </w:tabs>
        <w:spacing w:after="240"/>
        <w:jc w:val="both"/>
        <w:rPr>
          <w:rFonts w:ascii="Rockwell" w:hAnsi="Rockwell" w:cs="Arial"/>
          <w:b/>
          <w:bCs/>
          <w:color w:val="000000"/>
        </w:rPr>
      </w:pPr>
      <w:proofErr w:type="spellStart"/>
      <w:r w:rsidRPr="0038108D">
        <w:rPr>
          <w:rFonts w:ascii="Rockwell" w:hAnsi="Rockwell" w:cs="Arial"/>
          <w:b/>
          <w:bCs/>
          <w:color w:val="000000"/>
        </w:rPr>
        <w:t>Mr.Rudra</w:t>
      </w:r>
      <w:proofErr w:type="spellEnd"/>
      <w:r w:rsidRPr="0038108D">
        <w:rPr>
          <w:rFonts w:ascii="Rockwell" w:hAnsi="Rockwell" w:cs="Arial"/>
          <w:b/>
          <w:bCs/>
          <w:color w:val="000000"/>
        </w:rPr>
        <w:t xml:space="preserve"> Prasad Nag (Relationship Manager –EAST</w:t>
      </w:r>
      <w:proofErr w:type="gramStart"/>
      <w:r w:rsidRPr="0038108D">
        <w:rPr>
          <w:rFonts w:ascii="Rockwell" w:hAnsi="Rockwell" w:cs="Arial"/>
          <w:b/>
          <w:bCs/>
          <w:color w:val="000000"/>
        </w:rPr>
        <w:t>) :</w:t>
      </w:r>
      <w:proofErr w:type="gramEnd"/>
      <w:r w:rsidRPr="0038108D">
        <w:rPr>
          <w:rFonts w:ascii="Rockwell" w:hAnsi="Rockwell" w:cs="Arial"/>
          <w:b/>
          <w:bCs/>
          <w:color w:val="000000"/>
        </w:rPr>
        <w:t xml:space="preserve"> Mobile No: 8232988780</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Email id: </w:t>
      </w:r>
      <w:hyperlink r:id="rId6" w:history="1">
        <w:r w:rsidRPr="0038108D">
          <w:rPr>
            <w:rStyle w:val="Hyperlink"/>
            <w:rFonts w:ascii="Rockwell" w:hAnsi="Rockwell" w:cs="Arial"/>
            <w:b/>
            <w:bCs/>
          </w:rPr>
          <w:t>Rudra.Nag@invoicemart.com</w:t>
        </w:r>
      </w:hyperlink>
      <w:r w:rsidRPr="0038108D">
        <w:rPr>
          <w:rFonts w:ascii="Rockwell" w:hAnsi="Rockwell" w:cs="Arial"/>
          <w:b/>
          <w:bCs/>
          <w:color w:val="000000"/>
        </w:rPr>
        <w:t>,</w:t>
      </w:r>
    </w:p>
    <w:p w:rsidR="008279E9" w:rsidRPr="0038108D" w:rsidRDefault="008279E9" w:rsidP="008279E9">
      <w:pPr>
        <w:tabs>
          <w:tab w:val="left" w:pos="567"/>
        </w:tabs>
        <w:spacing w:after="240"/>
        <w:jc w:val="both"/>
        <w:rPr>
          <w:rFonts w:ascii="Rockwell" w:hAnsi="Rockwell" w:cs="Arial"/>
          <w:b/>
          <w:bCs/>
          <w:color w:val="000000"/>
        </w:rPr>
      </w:pPr>
      <w:r w:rsidRPr="0038108D">
        <w:rPr>
          <w:rFonts w:ascii="Rockwell" w:hAnsi="Rockwell" w:cs="Arial"/>
          <w:b/>
          <w:bCs/>
          <w:color w:val="000000"/>
        </w:rPr>
        <w:t xml:space="preserve">All MSME vendors may avail the facilities of </w:t>
      </w:r>
      <w:proofErr w:type="spellStart"/>
      <w:r w:rsidRPr="0038108D">
        <w:rPr>
          <w:rFonts w:ascii="Rockwell" w:hAnsi="Rockwell" w:cs="Arial"/>
          <w:b/>
          <w:bCs/>
          <w:color w:val="000000"/>
        </w:rPr>
        <w:t>TReDS</w:t>
      </w:r>
      <w:proofErr w:type="spellEnd"/>
      <w:r w:rsidRPr="0038108D">
        <w:rPr>
          <w:rFonts w:ascii="Rockwell" w:hAnsi="Rockwell" w:cs="Arial"/>
          <w:b/>
          <w:bCs/>
          <w:color w:val="000000"/>
        </w:rPr>
        <w:t xml:space="preserve"> platform and settle their bills through </w:t>
      </w:r>
      <w:proofErr w:type="spellStart"/>
      <w:r w:rsidRPr="0038108D">
        <w:rPr>
          <w:rFonts w:ascii="Rockwell" w:hAnsi="Rockwell" w:cs="Arial"/>
          <w:b/>
          <w:bCs/>
          <w:color w:val="000000"/>
        </w:rPr>
        <w:t>TReDS</w:t>
      </w:r>
      <w:proofErr w:type="spellEnd"/>
      <w:r w:rsidRPr="0038108D">
        <w:rPr>
          <w:rFonts w:ascii="Rockwell" w:hAnsi="Rockwell" w:cs="Arial"/>
          <w:b/>
          <w:bCs/>
          <w:color w:val="000000"/>
        </w:rPr>
        <w:t>.</w:t>
      </w:r>
    </w:p>
    <w:p w:rsidR="008279E9" w:rsidRPr="0038108D" w:rsidRDefault="008279E9" w:rsidP="008279E9">
      <w:pPr>
        <w:numPr>
          <w:ilvl w:val="0"/>
          <w:numId w:val="1"/>
        </w:numPr>
        <w:spacing w:after="240" w:line="240" w:lineRule="auto"/>
        <w:ind w:left="0" w:firstLine="0"/>
        <w:jc w:val="both"/>
        <w:rPr>
          <w:rFonts w:ascii="Rockwell" w:hAnsi="Rockwell" w:cs="Gautami"/>
          <w:b/>
          <w:bCs/>
          <w:sz w:val="28"/>
          <w:szCs w:val="28"/>
          <w:u w:val="single"/>
        </w:rPr>
      </w:pPr>
      <w:r w:rsidRPr="0038108D">
        <w:rPr>
          <w:rFonts w:ascii="Rockwell" w:hAnsi="Rockwell" w:cs="Gautami"/>
          <w:b/>
          <w:bCs/>
          <w:sz w:val="28"/>
          <w:szCs w:val="28"/>
          <w:u w:val="single"/>
        </w:rPr>
        <w:t xml:space="preserve">Contact details: </w:t>
      </w:r>
    </w:p>
    <w:p w:rsidR="008279E9" w:rsidRPr="0038108D" w:rsidRDefault="008279E9" w:rsidP="008279E9">
      <w:pPr>
        <w:pStyle w:val="ListParagraph"/>
        <w:jc w:val="both"/>
        <w:rPr>
          <w:rFonts w:ascii="Rockwell" w:hAnsi="Rockwell"/>
          <w:lang w:val="en-IN"/>
        </w:rPr>
      </w:pPr>
      <w:r w:rsidRPr="0038108D">
        <w:rPr>
          <w:rFonts w:ascii="Rockwell" w:hAnsi="Rockwell"/>
          <w:b/>
          <w:bCs/>
        </w:rPr>
        <w:t>a)</w:t>
      </w:r>
      <w:r w:rsidRPr="0038108D">
        <w:rPr>
          <w:rFonts w:ascii="Rockwell" w:hAnsi="Rockwell"/>
        </w:rPr>
        <w:t xml:space="preserve"> </w:t>
      </w:r>
      <w:r w:rsidRPr="0038108D">
        <w:rPr>
          <w:rFonts w:ascii="Rockwell" w:hAnsi="Rockwell"/>
          <w:b/>
          <w:bCs/>
        </w:rPr>
        <w:t>For any clarifications in Purchase order terms</w:t>
      </w:r>
      <w:r w:rsidRPr="0038108D">
        <w:rPr>
          <w:rFonts w:ascii="Rockwell" w:hAnsi="Rockwell"/>
        </w:rPr>
        <w:t xml:space="preserve">, kindly contact Purchase department Mr. </w:t>
      </w:r>
      <w:proofErr w:type="spellStart"/>
      <w:r w:rsidRPr="0038108D">
        <w:rPr>
          <w:rFonts w:ascii="Rockwell" w:hAnsi="Rockwell"/>
          <w:b/>
          <w:bCs/>
        </w:rPr>
        <w:t>C.Mathivanan</w:t>
      </w:r>
      <w:proofErr w:type="spellEnd"/>
      <w:r w:rsidRPr="0038108D">
        <w:rPr>
          <w:rFonts w:ascii="Rockwell" w:hAnsi="Rockwell"/>
          <w:b/>
          <w:bCs/>
        </w:rPr>
        <w:t>-</w:t>
      </w:r>
      <w:r w:rsidRPr="0038108D">
        <w:rPr>
          <w:rFonts w:ascii="Rockwell" w:hAnsi="Rockwell"/>
        </w:rPr>
        <w:t>DGM(purchase/stores)/</w:t>
      </w:r>
      <w:r w:rsidRPr="0038108D">
        <w:rPr>
          <w:rFonts w:ascii="Rockwell" w:hAnsi="Rockwell"/>
          <w:lang w:val="en-IN"/>
        </w:rPr>
        <w:t xml:space="preserve"> </w:t>
      </w:r>
      <w:proofErr w:type="spellStart"/>
      <w:r w:rsidRPr="0038108D">
        <w:rPr>
          <w:rFonts w:ascii="Rockwell" w:hAnsi="Rockwell"/>
        </w:rPr>
        <w:t>Mr.</w:t>
      </w:r>
      <w:r w:rsidRPr="0038108D">
        <w:rPr>
          <w:rFonts w:ascii="Rockwell" w:hAnsi="Rockwell"/>
          <w:b/>
          <w:bCs/>
        </w:rPr>
        <w:t>M.Venkata</w:t>
      </w:r>
      <w:proofErr w:type="spellEnd"/>
      <w:r w:rsidRPr="0038108D">
        <w:rPr>
          <w:rFonts w:ascii="Rockwell" w:hAnsi="Rockwell"/>
          <w:b/>
          <w:bCs/>
        </w:rPr>
        <w:t xml:space="preserve"> </w:t>
      </w:r>
      <w:proofErr w:type="spellStart"/>
      <w:r w:rsidRPr="0038108D">
        <w:rPr>
          <w:rFonts w:ascii="Rockwell" w:hAnsi="Rockwell"/>
          <w:b/>
          <w:bCs/>
        </w:rPr>
        <w:t>Narendra</w:t>
      </w:r>
      <w:proofErr w:type="spellEnd"/>
      <w:r w:rsidRPr="0038108D">
        <w:rPr>
          <w:rFonts w:ascii="Rockwell" w:hAnsi="Rockwell"/>
        </w:rPr>
        <w:t xml:space="preserve"> </w:t>
      </w:r>
      <w:proofErr w:type="spellStart"/>
      <w:r w:rsidRPr="0038108D">
        <w:rPr>
          <w:rFonts w:ascii="Rockwell" w:hAnsi="Rockwell"/>
        </w:rPr>
        <w:t>Addl.Supdt</w:t>
      </w:r>
      <w:proofErr w:type="spellEnd"/>
      <w:r w:rsidRPr="0038108D">
        <w:rPr>
          <w:rFonts w:ascii="Rockwell" w:hAnsi="Rockwell"/>
        </w:rPr>
        <w:t xml:space="preserve"> (IE/P) @ Phone No. </w:t>
      </w:r>
      <w:r w:rsidRPr="0038108D">
        <w:rPr>
          <w:rFonts w:ascii="Rockwell" w:hAnsi="Rockwell"/>
          <w:b/>
          <w:bCs/>
        </w:rPr>
        <w:t>08588 294404</w:t>
      </w:r>
      <w:r w:rsidRPr="0038108D">
        <w:rPr>
          <w:rFonts w:ascii="Rockwell" w:hAnsi="Rockwell"/>
        </w:rPr>
        <w:t xml:space="preserve"> (or) e-mail ID:- </w:t>
      </w:r>
      <w:hyperlink r:id="rId7" w:history="1">
        <w:r w:rsidRPr="0038108D">
          <w:rPr>
            <w:rStyle w:val="Hyperlink"/>
            <w:rFonts w:ascii="Rockwell" w:hAnsi="Rockwell"/>
            <w:b/>
            <w:bCs/>
            <w:sz w:val="20"/>
          </w:rPr>
          <w:t>tmplpur@uraniumcorp.in</w:t>
        </w:r>
      </w:hyperlink>
      <w:r w:rsidRPr="0038108D">
        <w:rPr>
          <w:rFonts w:ascii="Rockwell" w:hAnsi="Rockwell"/>
          <w:b/>
          <w:bCs/>
          <w:sz w:val="20"/>
        </w:rPr>
        <w:t>.</w:t>
      </w:r>
      <w:r w:rsidRPr="0038108D">
        <w:rPr>
          <w:rFonts w:ascii="Rockwell" w:hAnsi="Rockwell"/>
          <w:b/>
          <w:bCs/>
          <w:sz w:val="20"/>
          <w:lang w:val="en-IN"/>
        </w:rPr>
        <w:t xml:space="preserve">  &amp; </w:t>
      </w:r>
      <w:r w:rsidRPr="0038108D">
        <w:rPr>
          <w:rFonts w:ascii="Rockwell" w:hAnsi="Rockwell"/>
          <w:b/>
          <w:bCs/>
          <w:color w:val="1F497D"/>
          <w:sz w:val="20"/>
          <w:lang w:val="en-IN"/>
        </w:rPr>
        <w:t>mvenkata.narendra@uraniumcorp.in</w:t>
      </w:r>
    </w:p>
    <w:p w:rsidR="008279E9" w:rsidRPr="0038108D" w:rsidRDefault="008279E9" w:rsidP="008279E9">
      <w:pPr>
        <w:pStyle w:val="ListParagraph"/>
        <w:jc w:val="both"/>
        <w:rPr>
          <w:rFonts w:ascii="Rockwell" w:hAnsi="Rockwell"/>
          <w:sz w:val="8"/>
          <w:szCs w:val="8"/>
        </w:rPr>
      </w:pPr>
    </w:p>
    <w:p w:rsidR="008279E9" w:rsidRPr="0038108D" w:rsidRDefault="008279E9" w:rsidP="008279E9">
      <w:pPr>
        <w:pStyle w:val="ListParagraph"/>
        <w:jc w:val="both"/>
        <w:rPr>
          <w:rFonts w:ascii="Rockwell" w:hAnsi="Rockwell"/>
          <w:lang w:val="en-IN"/>
        </w:rPr>
      </w:pPr>
      <w:r w:rsidRPr="0038108D">
        <w:rPr>
          <w:rFonts w:ascii="Rockwell" w:hAnsi="Rockwell"/>
          <w:b/>
          <w:bCs/>
        </w:rPr>
        <w:t>b)</w:t>
      </w:r>
      <w:r w:rsidRPr="0038108D">
        <w:rPr>
          <w:rFonts w:ascii="Rockwell" w:hAnsi="Rockwell"/>
        </w:rPr>
        <w:t xml:space="preserve"> </w:t>
      </w:r>
      <w:r w:rsidRPr="0038108D">
        <w:rPr>
          <w:rFonts w:ascii="Rockwell" w:hAnsi="Rockwell"/>
          <w:b/>
          <w:bCs/>
        </w:rPr>
        <w:t>For payment related details</w:t>
      </w:r>
      <w:r w:rsidRPr="0038108D">
        <w:rPr>
          <w:rFonts w:ascii="Rockwell" w:hAnsi="Rockwell"/>
        </w:rPr>
        <w:t xml:space="preserve">, kindly contact Accounts department Mr. </w:t>
      </w:r>
      <w:r w:rsidRPr="0038108D">
        <w:rPr>
          <w:rFonts w:ascii="Rockwell" w:hAnsi="Rockwell"/>
          <w:b/>
          <w:bCs/>
        </w:rPr>
        <w:t xml:space="preserve">B. </w:t>
      </w:r>
      <w:proofErr w:type="spellStart"/>
      <w:r w:rsidRPr="0038108D">
        <w:rPr>
          <w:rFonts w:ascii="Rockwell" w:hAnsi="Rockwell"/>
          <w:b/>
          <w:bCs/>
        </w:rPr>
        <w:t>Srikanth</w:t>
      </w:r>
      <w:proofErr w:type="spellEnd"/>
      <w:r w:rsidRPr="0038108D">
        <w:rPr>
          <w:rFonts w:ascii="Rockwell" w:hAnsi="Rockwell"/>
          <w:b/>
          <w:bCs/>
        </w:rPr>
        <w:t>-</w:t>
      </w:r>
      <w:r w:rsidRPr="0038108D">
        <w:rPr>
          <w:rFonts w:ascii="Rockwell" w:hAnsi="Rockwell"/>
        </w:rPr>
        <w:t xml:space="preserve"> DGM-Accounts @phone No: </w:t>
      </w:r>
      <w:r w:rsidRPr="0038108D">
        <w:rPr>
          <w:rFonts w:ascii="Rockwell" w:hAnsi="Rockwell"/>
          <w:b/>
          <w:bCs/>
        </w:rPr>
        <w:t>08588-294464</w:t>
      </w:r>
      <w:r w:rsidRPr="0038108D">
        <w:rPr>
          <w:rFonts w:ascii="Rockwell" w:hAnsi="Rockwell"/>
        </w:rPr>
        <w:t xml:space="preserve"> E-mail ID: </w:t>
      </w:r>
      <w:hyperlink r:id="rId8" w:history="1">
        <w:r w:rsidRPr="0038108D">
          <w:rPr>
            <w:rStyle w:val="Hyperlink"/>
            <w:rFonts w:ascii="Rockwell" w:hAnsi="Rockwell"/>
          </w:rPr>
          <w:t>tmpl_accts1@uraniumcorp.in</w:t>
        </w:r>
      </w:hyperlink>
      <w:r w:rsidRPr="0038108D">
        <w:rPr>
          <w:rFonts w:ascii="Rockwell" w:hAnsi="Rockwell"/>
        </w:rPr>
        <w:t>.</w:t>
      </w:r>
    </w:p>
    <w:p w:rsidR="008279E9" w:rsidRPr="0038108D" w:rsidRDefault="008279E9" w:rsidP="008279E9">
      <w:pPr>
        <w:pStyle w:val="ListParagraph"/>
        <w:jc w:val="both"/>
        <w:rPr>
          <w:rFonts w:ascii="Rockwell" w:hAnsi="Rockwell"/>
          <w:lang w:val="en-IN"/>
        </w:rPr>
      </w:pPr>
    </w:p>
    <w:p w:rsidR="008279E9" w:rsidRPr="0038108D" w:rsidRDefault="008279E9" w:rsidP="008279E9">
      <w:pPr>
        <w:pStyle w:val="ListParagraph"/>
        <w:jc w:val="both"/>
        <w:rPr>
          <w:rFonts w:ascii="Rockwell" w:hAnsi="Rockwell" w:cs="Arial"/>
          <w:sz w:val="20"/>
        </w:rPr>
      </w:pPr>
      <w:proofErr w:type="gramStart"/>
      <w:r w:rsidRPr="0038108D">
        <w:rPr>
          <w:rFonts w:ascii="Rockwell" w:hAnsi="Rockwell" w:cs="Arial"/>
          <w:b/>
          <w:bCs/>
          <w:sz w:val="20"/>
        </w:rPr>
        <w:t>c)For</w:t>
      </w:r>
      <w:proofErr w:type="gramEnd"/>
      <w:r w:rsidRPr="0038108D">
        <w:rPr>
          <w:rFonts w:ascii="Rockwell" w:hAnsi="Rockwell" w:cs="Arial"/>
          <w:b/>
          <w:bCs/>
          <w:sz w:val="20"/>
        </w:rPr>
        <w:t xml:space="preserve"> material receipt details,</w:t>
      </w:r>
      <w:r w:rsidRPr="0038108D">
        <w:rPr>
          <w:rFonts w:ascii="Rockwell" w:hAnsi="Rockwell" w:cs="Arial"/>
          <w:sz w:val="20"/>
        </w:rPr>
        <w:t xml:space="preserve"> kindly contact stores department Mr. </w:t>
      </w:r>
      <w:proofErr w:type="spellStart"/>
      <w:r w:rsidRPr="0038108D">
        <w:rPr>
          <w:rFonts w:ascii="Rockwell" w:hAnsi="Rockwell" w:cs="Arial"/>
          <w:sz w:val="20"/>
        </w:rPr>
        <w:t>C.Mathivanan</w:t>
      </w:r>
      <w:proofErr w:type="spellEnd"/>
      <w:r w:rsidRPr="0038108D">
        <w:rPr>
          <w:rFonts w:ascii="Rockwell" w:hAnsi="Rockwell" w:cs="Arial"/>
          <w:sz w:val="20"/>
        </w:rPr>
        <w:t xml:space="preserve">(Purchase/Stores) Mr. </w:t>
      </w:r>
      <w:proofErr w:type="spellStart"/>
      <w:r w:rsidRPr="0038108D">
        <w:rPr>
          <w:rFonts w:ascii="Rockwell" w:hAnsi="Rockwell" w:cs="Arial"/>
          <w:b/>
          <w:bCs/>
          <w:sz w:val="20"/>
        </w:rPr>
        <w:t>Satish</w:t>
      </w:r>
      <w:proofErr w:type="spellEnd"/>
      <w:r w:rsidRPr="0038108D">
        <w:rPr>
          <w:rFonts w:ascii="Rockwell" w:hAnsi="Rockwell" w:cs="Arial"/>
          <w:b/>
          <w:bCs/>
          <w:sz w:val="20"/>
        </w:rPr>
        <w:t xml:space="preserve"> Chandra </w:t>
      </w:r>
      <w:proofErr w:type="spellStart"/>
      <w:r w:rsidRPr="0038108D">
        <w:rPr>
          <w:rFonts w:ascii="Rockwell" w:hAnsi="Rockwell" w:cs="Arial"/>
          <w:b/>
          <w:bCs/>
          <w:sz w:val="20"/>
        </w:rPr>
        <w:t>Bitra</w:t>
      </w:r>
      <w:proofErr w:type="spellEnd"/>
      <w:r w:rsidRPr="0038108D">
        <w:rPr>
          <w:rFonts w:ascii="Rockwell" w:hAnsi="Rockwell" w:cs="Arial"/>
          <w:sz w:val="20"/>
        </w:rPr>
        <w:t xml:space="preserve">- Addl. Control of Stores &amp; Purchase @ phone no. 08588-294404 (or) e-mail ID: </w:t>
      </w:r>
      <w:hyperlink r:id="rId9" w:history="1">
        <w:r w:rsidRPr="0038108D">
          <w:rPr>
            <w:rStyle w:val="Hyperlink"/>
            <w:rFonts w:ascii="Rockwell" w:hAnsi="Rockwell" w:cs="Arial"/>
            <w:sz w:val="20"/>
          </w:rPr>
          <w:t>tmplstores@uraniumcorp.in</w:t>
        </w:r>
      </w:hyperlink>
      <w:r w:rsidRPr="0038108D">
        <w:rPr>
          <w:rFonts w:ascii="Rockwell" w:hAnsi="Rockwell" w:cs="Arial"/>
          <w:sz w:val="20"/>
        </w:rPr>
        <w:t>.</w:t>
      </w:r>
    </w:p>
    <w:p w:rsidR="008279E9" w:rsidRPr="0038108D" w:rsidRDefault="008279E9" w:rsidP="008279E9">
      <w:pPr>
        <w:pStyle w:val="ListParagraph"/>
        <w:jc w:val="both"/>
        <w:rPr>
          <w:rFonts w:ascii="Rockwell" w:hAnsi="Rockwell" w:cs="Arial"/>
          <w:sz w:val="20"/>
        </w:rPr>
      </w:pPr>
    </w:p>
    <w:p w:rsidR="008279E9" w:rsidRPr="0038108D" w:rsidRDefault="008279E9" w:rsidP="008279E9">
      <w:pPr>
        <w:pStyle w:val="ListParagraph"/>
        <w:jc w:val="both"/>
        <w:rPr>
          <w:rFonts w:ascii="Rockwell" w:hAnsi="Rockwell" w:cs="Arial"/>
          <w:b/>
          <w:bCs/>
          <w:sz w:val="20"/>
        </w:rPr>
      </w:pPr>
      <w:r w:rsidRPr="0038108D">
        <w:rPr>
          <w:rFonts w:ascii="Rockwell" w:hAnsi="Rockwell" w:cs="Arial"/>
          <w:b/>
          <w:bCs/>
          <w:sz w:val="20"/>
        </w:rPr>
        <w:t>d) Suppliers should submit their company’s RTGS details along with all your invoices for releasing payments in time.</w:t>
      </w:r>
    </w:p>
    <w:p w:rsidR="008279E9" w:rsidRPr="0038108D" w:rsidRDefault="008279E9" w:rsidP="008279E9">
      <w:pPr>
        <w:numPr>
          <w:ilvl w:val="0"/>
          <w:numId w:val="1"/>
        </w:numPr>
        <w:spacing w:after="0" w:line="240" w:lineRule="auto"/>
        <w:ind w:left="450"/>
        <w:jc w:val="both"/>
        <w:rPr>
          <w:rFonts w:ascii="Rockwell" w:hAnsi="Rockwell"/>
        </w:rPr>
      </w:pPr>
      <w:r w:rsidRPr="0038108D">
        <w:rPr>
          <w:rFonts w:ascii="Rockwell" w:hAnsi="Rockwell"/>
        </w:rPr>
        <w:lastRenderedPageBreak/>
        <w:t xml:space="preserve">Other Terms &amp; conditions as in “Instructions to </w:t>
      </w:r>
      <w:proofErr w:type="spellStart"/>
      <w:r w:rsidRPr="0038108D">
        <w:rPr>
          <w:rFonts w:ascii="Rockwell" w:hAnsi="Rockwell"/>
        </w:rPr>
        <w:t>Tenderers</w:t>
      </w:r>
      <w:proofErr w:type="spellEnd"/>
      <w:r w:rsidRPr="0038108D">
        <w:rPr>
          <w:rFonts w:ascii="Rockwell" w:hAnsi="Rockwell"/>
        </w:rPr>
        <w:t xml:space="preserve"> &amp; General conditions of contract” (enclosed) shall also apply.</w:t>
      </w:r>
    </w:p>
    <w:p w:rsidR="008279E9" w:rsidRPr="0038108D" w:rsidRDefault="008279E9" w:rsidP="008279E9">
      <w:pPr>
        <w:spacing w:after="0" w:line="240" w:lineRule="auto"/>
        <w:ind w:left="450"/>
        <w:jc w:val="both"/>
        <w:rPr>
          <w:rFonts w:ascii="Rockwell" w:hAnsi="Rockwell"/>
        </w:rPr>
      </w:pPr>
    </w:p>
    <w:p w:rsidR="008279E9" w:rsidRPr="0038108D" w:rsidRDefault="008279E9" w:rsidP="008279E9">
      <w:pPr>
        <w:numPr>
          <w:ilvl w:val="0"/>
          <w:numId w:val="1"/>
        </w:numPr>
        <w:spacing w:after="0" w:line="240" w:lineRule="auto"/>
        <w:ind w:left="450"/>
        <w:jc w:val="both"/>
        <w:rPr>
          <w:rFonts w:ascii="Rockwell" w:hAnsi="Rockwell"/>
          <w:color w:val="000000"/>
        </w:rPr>
      </w:pPr>
      <w:r w:rsidRPr="0038108D">
        <w:rPr>
          <w:rFonts w:ascii="Rockwell" w:hAnsi="Rockwell"/>
          <w:color w:val="000000"/>
        </w:rPr>
        <w:t xml:space="preserve">NOTE: The eligibility </w:t>
      </w:r>
      <w:proofErr w:type="gramStart"/>
      <w:r w:rsidRPr="0038108D">
        <w:rPr>
          <w:rFonts w:ascii="Rockwell" w:hAnsi="Rockwell"/>
          <w:color w:val="000000"/>
        </w:rPr>
        <w:t>be</w:t>
      </w:r>
      <w:proofErr w:type="gramEnd"/>
      <w:r w:rsidRPr="0038108D">
        <w:rPr>
          <w:rFonts w:ascii="Rockwell" w:hAnsi="Rockwell"/>
          <w:color w:val="000000"/>
        </w:rPr>
        <w:t xml:space="preserve"> decided strictly based on documents submitted at the time of receipt of tenders. No additional documents </w:t>
      </w:r>
      <w:proofErr w:type="gramStart"/>
      <w:r w:rsidRPr="0038108D">
        <w:rPr>
          <w:rFonts w:ascii="Rockwell" w:hAnsi="Rockwell"/>
          <w:color w:val="000000"/>
        </w:rPr>
        <w:t>be</w:t>
      </w:r>
      <w:proofErr w:type="gramEnd"/>
      <w:r w:rsidRPr="0038108D">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“Poor response” implies when less than three bids are found suitable on the basis of submitted eligible documents as per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additional documents should not be issued subsequent to last date of receipt of tender as mentioned in the NIT. </w:t>
      </w:r>
    </w:p>
    <w:p w:rsidR="008279E9" w:rsidRPr="0038108D" w:rsidRDefault="008279E9" w:rsidP="008279E9">
      <w:pPr>
        <w:numPr>
          <w:ilvl w:val="2"/>
          <w:numId w:val="3"/>
        </w:numPr>
        <w:autoSpaceDE w:val="0"/>
        <w:autoSpaceDN w:val="0"/>
        <w:adjustRightInd w:val="0"/>
        <w:spacing w:after="15" w:line="240" w:lineRule="auto"/>
        <w:ind w:left="1710" w:hanging="450"/>
        <w:rPr>
          <w:rFonts w:ascii="Rockwell" w:hAnsi="Rockwell"/>
          <w:color w:val="000000"/>
        </w:rPr>
      </w:pPr>
      <w:r w:rsidRPr="0038108D">
        <w:rPr>
          <w:rFonts w:ascii="Rockwell" w:hAnsi="Rockwell"/>
          <w:color w:val="000000"/>
        </w:rPr>
        <w:t xml:space="preserve">The bidder submitting additional documents has submitted EMD and tender cost as prescribed in NIT. </w:t>
      </w:r>
    </w:p>
    <w:p w:rsidR="008279E9" w:rsidRPr="0038108D" w:rsidRDefault="008279E9" w:rsidP="008279E9">
      <w:pPr>
        <w:jc w:val="both"/>
        <w:rPr>
          <w:rFonts w:ascii="Rockwell" w:hAnsi="Rockwell"/>
          <w:color w:val="000000"/>
          <w:sz w:val="2"/>
        </w:rPr>
      </w:pPr>
    </w:p>
    <w:p w:rsidR="008279E9" w:rsidRPr="0038108D" w:rsidRDefault="008279E9" w:rsidP="008279E9">
      <w:pPr>
        <w:pStyle w:val="ListParagraph"/>
        <w:numPr>
          <w:ilvl w:val="0"/>
          <w:numId w:val="1"/>
        </w:numPr>
        <w:ind w:left="540" w:hanging="720"/>
        <w:jc w:val="both"/>
        <w:rPr>
          <w:rFonts w:ascii="Rockwell" w:hAnsi="Rockwell" w:cs="Arial"/>
          <w:color w:val="000000" w:themeColor="text1"/>
        </w:rPr>
      </w:pPr>
      <w:r w:rsidRPr="0038108D">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8279E9" w:rsidRPr="0038108D" w:rsidRDefault="008279E9" w:rsidP="008279E9">
      <w:pPr>
        <w:pStyle w:val="ListParagraph"/>
        <w:rPr>
          <w:rFonts w:ascii="Rockwell" w:hAnsi="Rockwell" w:cs="Arial"/>
          <w:color w:val="000000" w:themeColor="text1"/>
          <w:sz w:val="10"/>
        </w:rPr>
      </w:pP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URANIUM CORPORATION OF INDIA LIMITED</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eastAsia="Times New Roman" w:hAnsi="Rockwell" w:cs="Arial"/>
          <w:b/>
          <w:color w:val="000000" w:themeColor="text1"/>
        </w:rPr>
        <w:t>P.O: M</w:t>
      </w:r>
      <w:r w:rsidRPr="0038108D">
        <w:rPr>
          <w:rFonts w:ascii="Rockwell" w:hAnsi="Rockwell" w:cs="Arial"/>
          <w:b/>
          <w:color w:val="000000" w:themeColor="text1"/>
        </w:rPr>
        <w:t>.</w:t>
      </w:r>
      <w:r w:rsidRPr="0038108D">
        <w:rPr>
          <w:rFonts w:ascii="Rockwell" w:eastAsia="Times New Roman" w:hAnsi="Rockwell" w:cs="Arial"/>
          <w:b/>
          <w:color w:val="000000" w:themeColor="text1"/>
        </w:rPr>
        <w:t xml:space="preserve"> C. </w:t>
      </w:r>
      <w:proofErr w:type="spellStart"/>
      <w:r w:rsidRPr="0038108D">
        <w:rPr>
          <w:rFonts w:ascii="Rockwell" w:eastAsia="Times New Roman" w:hAnsi="Rockwell" w:cs="Arial"/>
          <w:b/>
          <w:color w:val="000000" w:themeColor="text1"/>
        </w:rPr>
        <w:t>Palle</w:t>
      </w:r>
      <w:proofErr w:type="spellEnd"/>
      <w:r w:rsidRPr="0038108D">
        <w:rPr>
          <w:rFonts w:ascii="Rockwell" w:eastAsia="Times New Roman" w:hAnsi="Rockwell" w:cs="Arial"/>
          <w:b/>
          <w:color w:val="000000" w:themeColor="text1"/>
        </w:rPr>
        <w:t xml:space="preserve">, </w:t>
      </w:r>
      <w:proofErr w:type="spellStart"/>
      <w:r w:rsidRPr="0038108D">
        <w:rPr>
          <w:rFonts w:ascii="Rockwell" w:hAnsi="Rockwell" w:cs="Arial"/>
          <w:b/>
          <w:color w:val="000000" w:themeColor="text1"/>
        </w:rPr>
        <w:t>Mandal</w:t>
      </w:r>
      <w:proofErr w:type="spellEnd"/>
      <w:r w:rsidRPr="0038108D">
        <w:rPr>
          <w:rFonts w:ascii="Rockwell" w:hAnsi="Rockwell" w:cs="Arial"/>
          <w:b/>
          <w:color w:val="000000" w:themeColor="text1"/>
        </w:rPr>
        <w:t xml:space="preserve">: </w:t>
      </w:r>
      <w:proofErr w:type="spellStart"/>
      <w:r w:rsidRPr="0038108D">
        <w:rPr>
          <w:rFonts w:ascii="Rockwell" w:hAnsi="Rockwell" w:cs="Arial"/>
          <w:b/>
          <w:color w:val="000000" w:themeColor="text1"/>
        </w:rPr>
        <w:t>Vemula</w:t>
      </w:r>
      <w:proofErr w:type="spellEnd"/>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 xml:space="preserve">District: YSR </w:t>
      </w:r>
      <w:proofErr w:type="spellStart"/>
      <w:r w:rsidRPr="0038108D">
        <w:rPr>
          <w:rFonts w:ascii="Rockwell" w:hAnsi="Rockwell" w:cs="Arial"/>
          <w:b/>
          <w:color w:val="000000" w:themeColor="text1"/>
        </w:rPr>
        <w:t>Kadapa</w:t>
      </w:r>
      <w:proofErr w:type="spellEnd"/>
      <w:r w:rsidRPr="0038108D">
        <w:rPr>
          <w:rFonts w:ascii="Rockwell" w:hAnsi="Rockwell" w:cs="Arial"/>
          <w:b/>
          <w:color w:val="000000" w:themeColor="text1"/>
        </w:rPr>
        <w:t xml:space="preserve"> District</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Andhra Pradesh – 516349</w:t>
      </w:r>
    </w:p>
    <w:p w:rsidR="008279E9" w:rsidRPr="0038108D" w:rsidRDefault="008279E9" w:rsidP="008279E9">
      <w:pPr>
        <w:pStyle w:val="ListParagraph"/>
        <w:spacing w:after="0" w:line="240" w:lineRule="auto"/>
        <w:rPr>
          <w:rFonts w:ascii="Rockwell" w:hAnsi="Rockwell" w:cs="Arial"/>
          <w:b/>
          <w:color w:val="000000" w:themeColor="text1"/>
        </w:rPr>
      </w:pPr>
      <w:r w:rsidRPr="0038108D">
        <w:rPr>
          <w:rFonts w:ascii="Rockwell" w:hAnsi="Rockwell" w:cs="Arial"/>
          <w:b/>
          <w:color w:val="000000" w:themeColor="text1"/>
        </w:rPr>
        <w:t>Provisional ID: 37AAACU2207N1Z9</w:t>
      </w:r>
    </w:p>
    <w:p w:rsidR="008279E9" w:rsidRPr="0038108D" w:rsidRDefault="008279E9" w:rsidP="008279E9">
      <w:pPr>
        <w:pStyle w:val="ListParagraph"/>
        <w:spacing w:after="0" w:line="240" w:lineRule="auto"/>
        <w:jc w:val="both"/>
        <w:rPr>
          <w:rFonts w:ascii="Rockwell" w:hAnsi="Rockwell" w:cs="Arial"/>
          <w:b/>
          <w:color w:val="000000" w:themeColor="text1"/>
        </w:rPr>
      </w:pPr>
      <w:r w:rsidRPr="0038108D">
        <w:rPr>
          <w:rFonts w:ascii="Rockwell" w:hAnsi="Rockwell" w:cs="Arial"/>
          <w:b/>
          <w:color w:val="000000" w:themeColor="text1"/>
        </w:rPr>
        <w:t>PAN: AAACU2207N</w:t>
      </w: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pStyle w:val="ListParagraph"/>
        <w:spacing w:after="0" w:line="240" w:lineRule="auto"/>
        <w:jc w:val="both"/>
        <w:rPr>
          <w:rFonts w:ascii="Rockwell" w:hAnsi="Rockwell" w:cs="Arial"/>
          <w:b/>
          <w:color w:val="000000" w:themeColor="text1"/>
        </w:rPr>
      </w:pP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color w:val="000000" w:themeColor="text1"/>
        </w:rPr>
        <w:tab/>
      </w:r>
      <w:r w:rsidRPr="0038108D">
        <w:rPr>
          <w:rFonts w:ascii="Rockwell" w:hAnsi="Rockwell" w:cs="Arial"/>
          <w:b/>
          <w:bCs/>
          <w:color w:val="000000" w:themeColor="text1"/>
        </w:rPr>
        <w:t>[C.MATHIVANAN]</w:t>
      </w:r>
    </w:p>
    <w:p w:rsidR="008279E9" w:rsidRPr="0038108D" w:rsidRDefault="008279E9" w:rsidP="008279E9">
      <w:pPr>
        <w:spacing w:after="0" w:line="240" w:lineRule="auto"/>
        <w:ind w:left="4320"/>
        <w:jc w:val="right"/>
        <w:rPr>
          <w:rFonts w:ascii="Rockwell" w:hAnsi="Rockwell" w:cs="Arial"/>
          <w:b/>
          <w:bCs/>
          <w:color w:val="000000" w:themeColor="text1"/>
        </w:rPr>
      </w:pPr>
      <w:r w:rsidRPr="0038108D">
        <w:rPr>
          <w:rFonts w:ascii="Rockwell" w:hAnsi="Rockwell" w:cs="Arial"/>
          <w:b/>
          <w:bCs/>
          <w:color w:val="000000" w:themeColor="text1"/>
        </w:rPr>
        <w:t>DGM (PURCHASE)</w:t>
      </w:r>
    </w:p>
    <w:p w:rsidR="008279E9" w:rsidRPr="0038108D" w:rsidRDefault="008279E9" w:rsidP="008279E9">
      <w:pPr>
        <w:spacing w:after="0" w:line="240" w:lineRule="auto"/>
        <w:ind w:left="4320"/>
        <w:jc w:val="both"/>
        <w:rPr>
          <w:rFonts w:ascii="Rockwell" w:hAnsi="Rockwell" w:cs="Arial"/>
          <w:b/>
          <w:color w:val="000000" w:themeColor="text1"/>
        </w:rPr>
      </w:pPr>
      <w:r w:rsidRPr="0038108D">
        <w:rPr>
          <w:rFonts w:ascii="Rockwell" w:hAnsi="Rockwell" w:cs="Arial"/>
          <w:b/>
          <w:color w:val="000000" w:themeColor="text1"/>
        </w:rPr>
        <w:t xml:space="preserve">                </w:t>
      </w:r>
    </w:p>
    <w:p w:rsidR="008279E9" w:rsidRPr="0038108D" w:rsidRDefault="008279E9" w:rsidP="008279E9">
      <w:pPr>
        <w:spacing w:after="0" w:line="240" w:lineRule="auto"/>
        <w:ind w:left="4320"/>
        <w:jc w:val="both"/>
        <w:rPr>
          <w:rFonts w:ascii="Rockwell" w:hAnsi="Rockwell" w:cs="Arial"/>
          <w:b/>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1466D3" w:rsidRDefault="001466D3"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8279E9" w:rsidP="008279E9">
      <w:pPr>
        <w:tabs>
          <w:tab w:val="left" w:pos="7362"/>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8279E9" w:rsidRDefault="008279E9"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270CD5" w:rsidRDefault="00270CD5" w:rsidP="008279E9">
      <w:pPr>
        <w:tabs>
          <w:tab w:val="left" w:pos="7362"/>
        </w:tabs>
        <w:spacing w:after="0" w:line="240" w:lineRule="auto"/>
        <w:jc w:val="both"/>
        <w:rPr>
          <w:rFonts w:asciiTheme="majorHAnsi" w:hAnsiTheme="majorHAnsi" w:cs="Arial"/>
          <w:color w:val="000000" w:themeColor="text1"/>
        </w:rPr>
      </w:pPr>
    </w:p>
    <w:p w:rsidR="008279E9" w:rsidRPr="008668CA" w:rsidRDefault="008279E9" w:rsidP="008279E9">
      <w:pPr>
        <w:tabs>
          <w:tab w:val="left" w:pos="7362"/>
        </w:tabs>
        <w:spacing w:after="0" w:line="240" w:lineRule="auto"/>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color w:val="000000" w:themeColor="text1"/>
        </w:rPr>
      </w:pPr>
    </w:p>
    <w:p w:rsidR="00DE0BE5" w:rsidRPr="008668CA" w:rsidRDefault="00DE0BE5" w:rsidP="00E307CE">
      <w:pPr>
        <w:spacing w:after="0" w:line="240" w:lineRule="auto"/>
        <w:ind w:left="4320"/>
        <w:jc w:val="both"/>
        <w:rPr>
          <w:rFonts w:asciiTheme="majorHAnsi" w:hAnsiTheme="majorHAnsi" w:cs="Arial"/>
          <w:b/>
          <w:color w:val="000000" w:themeColor="text1"/>
          <w:u w:val="single"/>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625E89" w:rsidRDefault="00625E89" w:rsidP="00625E89">
      <w:pPr>
        <w:pStyle w:val="ListParagraph"/>
        <w:numPr>
          <w:ilvl w:val="0"/>
          <w:numId w:val="4"/>
        </w:numPr>
        <w:spacing w:after="0" w:line="360" w:lineRule="auto"/>
        <w:jc w:val="both"/>
        <w:rPr>
          <w:rFonts w:ascii="Cambria" w:hAnsi="Cambria" w:cs="Arial"/>
          <w:color w:val="000000"/>
          <w:sz w:val="24"/>
          <w:szCs w:val="24"/>
        </w:rPr>
      </w:pPr>
      <w:r w:rsidRPr="008B6A00">
        <w:rPr>
          <w:rFonts w:ascii="Cambria" w:hAnsi="Cambria" w:cs="Arial"/>
          <w:color w:val="000000"/>
          <w:sz w:val="24"/>
          <w:szCs w:val="24"/>
        </w:rPr>
        <w:t xml:space="preserve">Bidder should be Manufacturer of </w:t>
      </w:r>
      <w:r>
        <w:rPr>
          <w:rFonts w:ascii="Cambria" w:hAnsi="Cambria" w:cs="Arial"/>
          <w:color w:val="000000"/>
          <w:sz w:val="24"/>
          <w:szCs w:val="24"/>
        </w:rPr>
        <w:t>coupling</w:t>
      </w:r>
      <w:r w:rsidRPr="008B6A00">
        <w:rPr>
          <w:rFonts w:ascii="Cambria" w:hAnsi="Cambria" w:cs="Arial"/>
          <w:color w:val="000000"/>
          <w:sz w:val="24"/>
          <w:szCs w:val="24"/>
        </w:rPr>
        <w:t xml:space="preserve"> (or)   their authorized dealer</w:t>
      </w:r>
      <w:r>
        <w:rPr>
          <w:rFonts w:ascii="Cambria" w:hAnsi="Cambria" w:cs="Arial"/>
          <w:color w:val="000000"/>
          <w:sz w:val="24"/>
          <w:szCs w:val="24"/>
        </w:rPr>
        <w:t>/distributor/supplier</w:t>
      </w:r>
      <w:r w:rsidRPr="008B6A00">
        <w:rPr>
          <w:rFonts w:ascii="Cambria" w:hAnsi="Cambria" w:cs="Arial"/>
          <w:color w:val="000000"/>
          <w:sz w:val="24"/>
          <w:szCs w:val="24"/>
        </w:rPr>
        <w:t>. Dealers</w:t>
      </w:r>
      <w:r>
        <w:rPr>
          <w:rFonts w:ascii="Cambria" w:hAnsi="Cambria" w:cs="Arial"/>
          <w:color w:val="000000"/>
          <w:sz w:val="24"/>
          <w:szCs w:val="24"/>
        </w:rPr>
        <w:t>/distributors/suppliers</w:t>
      </w:r>
      <w:r w:rsidRPr="008B6A00">
        <w:rPr>
          <w:rFonts w:ascii="Cambria" w:hAnsi="Cambria" w:cs="Arial"/>
          <w:color w:val="000000"/>
          <w:sz w:val="24"/>
          <w:szCs w:val="24"/>
        </w:rPr>
        <w:t xml:space="preserve">    should submit copy of valid </w:t>
      </w:r>
      <w:proofErr w:type="gramStart"/>
      <w:r>
        <w:rPr>
          <w:rFonts w:ascii="Cambria" w:hAnsi="Cambria" w:cs="Arial"/>
          <w:color w:val="000000"/>
          <w:sz w:val="24"/>
          <w:szCs w:val="24"/>
        </w:rPr>
        <w:t xml:space="preserve">authorization </w:t>
      </w:r>
      <w:r w:rsidRPr="008B6A00">
        <w:rPr>
          <w:rFonts w:ascii="Cambria" w:hAnsi="Cambria" w:cs="Arial"/>
          <w:color w:val="000000"/>
          <w:sz w:val="24"/>
          <w:szCs w:val="24"/>
        </w:rPr>
        <w:t xml:space="preserve"> certificate</w:t>
      </w:r>
      <w:proofErr w:type="gramEnd"/>
      <w:r w:rsidRPr="008B6A00">
        <w:rPr>
          <w:rFonts w:ascii="Cambria" w:hAnsi="Cambria" w:cs="Arial"/>
          <w:color w:val="000000"/>
          <w:sz w:val="24"/>
          <w:szCs w:val="24"/>
        </w:rPr>
        <w:t xml:space="preserve"> </w:t>
      </w:r>
      <w:r w:rsidR="00270CD5">
        <w:rPr>
          <w:rFonts w:ascii="Cambria" w:hAnsi="Cambria" w:cs="Arial"/>
          <w:color w:val="000000"/>
          <w:sz w:val="24"/>
          <w:szCs w:val="24"/>
        </w:rPr>
        <w:t xml:space="preserve"> from manufacturer, </w:t>
      </w:r>
      <w:r w:rsidRPr="008B6A00">
        <w:rPr>
          <w:rFonts w:ascii="Cambria" w:hAnsi="Cambria" w:cs="Arial"/>
          <w:color w:val="000000"/>
          <w:sz w:val="24"/>
          <w:szCs w:val="24"/>
        </w:rPr>
        <w:t>along with</w:t>
      </w:r>
      <w:r>
        <w:rPr>
          <w:rFonts w:ascii="Cambria" w:hAnsi="Cambria" w:cs="Arial"/>
          <w:color w:val="000000"/>
          <w:sz w:val="24"/>
          <w:szCs w:val="24"/>
        </w:rPr>
        <w:t xml:space="preserve"> part-1 of their </w:t>
      </w:r>
      <w:r w:rsidRPr="008B6A00">
        <w:rPr>
          <w:rFonts w:ascii="Cambria" w:hAnsi="Cambria" w:cs="Arial"/>
          <w:color w:val="000000"/>
          <w:sz w:val="24"/>
          <w:szCs w:val="24"/>
        </w:rPr>
        <w:t xml:space="preserve"> offer. Failing which their offer will be rejected.</w:t>
      </w:r>
    </w:p>
    <w:p w:rsidR="00C72DEC" w:rsidRDefault="00C72DEC" w:rsidP="00C72DEC">
      <w:pPr>
        <w:pStyle w:val="ListParagraph"/>
        <w:spacing w:after="0" w:line="240" w:lineRule="auto"/>
        <w:ind w:left="900"/>
        <w:rPr>
          <w:rFonts w:cstheme="minorHAnsi"/>
          <w:sz w:val="24"/>
          <w:szCs w:val="24"/>
        </w:rPr>
      </w:pPr>
    </w:p>
    <w:p w:rsidR="00076600" w:rsidRPr="00C72DEC" w:rsidRDefault="00076600" w:rsidP="00C72DEC">
      <w:pPr>
        <w:pStyle w:val="ListParagraph"/>
        <w:spacing w:after="0" w:line="240" w:lineRule="auto"/>
        <w:ind w:left="900"/>
        <w:rPr>
          <w:rFonts w:cstheme="minorHAnsi"/>
          <w:sz w:val="24"/>
          <w:szCs w:val="24"/>
        </w:rPr>
      </w:pPr>
    </w:p>
    <w:p w:rsidR="00DE7F7C" w:rsidRPr="008668CA" w:rsidRDefault="00A61E67" w:rsidP="00A61E67">
      <w:pPr>
        <w:tabs>
          <w:tab w:val="left" w:pos="6634"/>
        </w:tabs>
        <w:spacing w:after="0" w:line="240" w:lineRule="auto"/>
        <w:jc w:val="both"/>
        <w:rPr>
          <w:rFonts w:asciiTheme="majorHAnsi" w:hAnsiTheme="majorHAnsi" w:cs="Arial"/>
          <w:color w:val="000000" w:themeColor="text1"/>
        </w:rPr>
      </w:pPr>
      <w:r>
        <w:rPr>
          <w:rFonts w:asciiTheme="majorHAnsi" w:hAnsiTheme="majorHAnsi" w:cs="Arial"/>
          <w:color w:val="000000" w:themeColor="text1"/>
        </w:rPr>
        <w:tab/>
      </w:r>
    </w:p>
    <w:p w:rsidR="00DE7F7C" w:rsidRPr="008668CA" w:rsidRDefault="00DE7F7C" w:rsidP="00FC2876">
      <w:pPr>
        <w:pStyle w:val="NoSpacing"/>
        <w:rPr>
          <w:rFonts w:asciiTheme="majorHAnsi" w:hAnsiTheme="majorHAnsi"/>
          <w:color w:val="000000" w:themeColor="text1"/>
        </w:rPr>
      </w:pP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B52F38" w:rsidRDefault="00B52F38" w:rsidP="00B52F38">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DGM (PURCHASE.)</w:t>
      </w:r>
    </w:p>
    <w:p w:rsidR="00B52F38" w:rsidRPr="00F572C7" w:rsidRDefault="00B52F38" w:rsidP="00B52F38">
      <w:pPr>
        <w:spacing w:after="0" w:line="360" w:lineRule="auto"/>
        <w:jc w:val="both"/>
        <w:rPr>
          <w:rFonts w:ascii="Rockwell" w:hAnsi="Rockwell" w:cs="Arial"/>
          <w:color w:val="000000" w:themeColor="text1"/>
        </w:rPr>
      </w:pPr>
    </w:p>
    <w:p w:rsidR="004C76AF" w:rsidRPr="008668CA" w:rsidRDefault="00450F15" w:rsidP="00A7199E">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84949968"/>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22CBE"/>
    <w:rsid w:val="00026321"/>
    <w:rsid w:val="00037110"/>
    <w:rsid w:val="00041E62"/>
    <w:rsid w:val="00042037"/>
    <w:rsid w:val="000434A3"/>
    <w:rsid w:val="00044118"/>
    <w:rsid w:val="000450F1"/>
    <w:rsid w:val="00045165"/>
    <w:rsid w:val="00051E3C"/>
    <w:rsid w:val="00056DC5"/>
    <w:rsid w:val="0005708B"/>
    <w:rsid w:val="00064260"/>
    <w:rsid w:val="000643D8"/>
    <w:rsid w:val="00070C6E"/>
    <w:rsid w:val="000726A9"/>
    <w:rsid w:val="00072D6F"/>
    <w:rsid w:val="00074AD1"/>
    <w:rsid w:val="00074B7A"/>
    <w:rsid w:val="00076600"/>
    <w:rsid w:val="00077EA2"/>
    <w:rsid w:val="00080FD5"/>
    <w:rsid w:val="000839A8"/>
    <w:rsid w:val="00084B45"/>
    <w:rsid w:val="0008540D"/>
    <w:rsid w:val="00085D0B"/>
    <w:rsid w:val="000862ED"/>
    <w:rsid w:val="000924D5"/>
    <w:rsid w:val="0009595A"/>
    <w:rsid w:val="00095C26"/>
    <w:rsid w:val="000A2B32"/>
    <w:rsid w:val="000A436B"/>
    <w:rsid w:val="000A5B2E"/>
    <w:rsid w:val="000A6E20"/>
    <w:rsid w:val="000A73F4"/>
    <w:rsid w:val="000B2E2A"/>
    <w:rsid w:val="000B4533"/>
    <w:rsid w:val="000C1C27"/>
    <w:rsid w:val="000C2080"/>
    <w:rsid w:val="000C4310"/>
    <w:rsid w:val="000C45BC"/>
    <w:rsid w:val="000C7017"/>
    <w:rsid w:val="000D5349"/>
    <w:rsid w:val="000E002C"/>
    <w:rsid w:val="000E0441"/>
    <w:rsid w:val="000E77A4"/>
    <w:rsid w:val="000F23B8"/>
    <w:rsid w:val="000F2F84"/>
    <w:rsid w:val="000F3786"/>
    <w:rsid w:val="000F6CB7"/>
    <w:rsid w:val="001018E2"/>
    <w:rsid w:val="001126FA"/>
    <w:rsid w:val="00115C64"/>
    <w:rsid w:val="00121F44"/>
    <w:rsid w:val="001315EC"/>
    <w:rsid w:val="00133EE3"/>
    <w:rsid w:val="00140B85"/>
    <w:rsid w:val="00141606"/>
    <w:rsid w:val="00144437"/>
    <w:rsid w:val="001447E5"/>
    <w:rsid w:val="001466D3"/>
    <w:rsid w:val="00152481"/>
    <w:rsid w:val="00152FB3"/>
    <w:rsid w:val="00160D5F"/>
    <w:rsid w:val="001639F5"/>
    <w:rsid w:val="0017010F"/>
    <w:rsid w:val="00173C94"/>
    <w:rsid w:val="00186708"/>
    <w:rsid w:val="00190378"/>
    <w:rsid w:val="00191A21"/>
    <w:rsid w:val="00194C63"/>
    <w:rsid w:val="00195130"/>
    <w:rsid w:val="001A2987"/>
    <w:rsid w:val="001A59AA"/>
    <w:rsid w:val="001A66B7"/>
    <w:rsid w:val="001B3FC8"/>
    <w:rsid w:val="001B4499"/>
    <w:rsid w:val="001B780A"/>
    <w:rsid w:val="001C1CD2"/>
    <w:rsid w:val="001C494A"/>
    <w:rsid w:val="001C684F"/>
    <w:rsid w:val="001D2B43"/>
    <w:rsid w:val="001D6620"/>
    <w:rsid w:val="001E0FFB"/>
    <w:rsid w:val="001E2581"/>
    <w:rsid w:val="001E562D"/>
    <w:rsid w:val="001E6A6D"/>
    <w:rsid w:val="001F0BC6"/>
    <w:rsid w:val="001F488C"/>
    <w:rsid w:val="001F514A"/>
    <w:rsid w:val="00202605"/>
    <w:rsid w:val="0020339A"/>
    <w:rsid w:val="00203708"/>
    <w:rsid w:val="00204FCA"/>
    <w:rsid w:val="00205D49"/>
    <w:rsid w:val="002201EF"/>
    <w:rsid w:val="002267FF"/>
    <w:rsid w:val="002303F3"/>
    <w:rsid w:val="00231233"/>
    <w:rsid w:val="0023447B"/>
    <w:rsid w:val="0023469A"/>
    <w:rsid w:val="002350BF"/>
    <w:rsid w:val="00241ADA"/>
    <w:rsid w:val="0024296B"/>
    <w:rsid w:val="002442A6"/>
    <w:rsid w:val="00253B4F"/>
    <w:rsid w:val="00261378"/>
    <w:rsid w:val="0026301F"/>
    <w:rsid w:val="00264583"/>
    <w:rsid w:val="00270CD5"/>
    <w:rsid w:val="00276F67"/>
    <w:rsid w:val="00281B36"/>
    <w:rsid w:val="002A0078"/>
    <w:rsid w:val="002A0F84"/>
    <w:rsid w:val="002B1AEB"/>
    <w:rsid w:val="002B68C2"/>
    <w:rsid w:val="002C0572"/>
    <w:rsid w:val="002C5ED6"/>
    <w:rsid w:val="002D0B15"/>
    <w:rsid w:val="002D3865"/>
    <w:rsid w:val="002D3C87"/>
    <w:rsid w:val="002D3D6C"/>
    <w:rsid w:val="002E28D1"/>
    <w:rsid w:val="002E2A8E"/>
    <w:rsid w:val="002E6C7B"/>
    <w:rsid w:val="002F3F35"/>
    <w:rsid w:val="002F4B50"/>
    <w:rsid w:val="00300D18"/>
    <w:rsid w:val="003027EA"/>
    <w:rsid w:val="003030EE"/>
    <w:rsid w:val="00313790"/>
    <w:rsid w:val="003147EE"/>
    <w:rsid w:val="0032047B"/>
    <w:rsid w:val="00332779"/>
    <w:rsid w:val="00333024"/>
    <w:rsid w:val="0033320C"/>
    <w:rsid w:val="003366A8"/>
    <w:rsid w:val="00337B7E"/>
    <w:rsid w:val="00340AEE"/>
    <w:rsid w:val="00340C46"/>
    <w:rsid w:val="00341F33"/>
    <w:rsid w:val="00343504"/>
    <w:rsid w:val="00343568"/>
    <w:rsid w:val="00345002"/>
    <w:rsid w:val="00353BFB"/>
    <w:rsid w:val="003552B8"/>
    <w:rsid w:val="0036115A"/>
    <w:rsid w:val="003678C0"/>
    <w:rsid w:val="00376390"/>
    <w:rsid w:val="00383A42"/>
    <w:rsid w:val="00391CD1"/>
    <w:rsid w:val="003A190D"/>
    <w:rsid w:val="003A5505"/>
    <w:rsid w:val="003C063F"/>
    <w:rsid w:val="003C626E"/>
    <w:rsid w:val="003C7095"/>
    <w:rsid w:val="003C7BE6"/>
    <w:rsid w:val="003D26B0"/>
    <w:rsid w:val="003D5D40"/>
    <w:rsid w:val="003D7955"/>
    <w:rsid w:val="003E44B4"/>
    <w:rsid w:val="003E466E"/>
    <w:rsid w:val="003E60CA"/>
    <w:rsid w:val="003F05B6"/>
    <w:rsid w:val="003F3142"/>
    <w:rsid w:val="003F50BB"/>
    <w:rsid w:val="003F7066"/>
    <w:rsid w:val="00401F60"/>
    <w:rsid w:val="004170F9"/>
    <w:rsid w:val="00431056"/>
    <w:rsid w:val="00432F66"/>
    <w:rsid w:val="004353AE"/>
    <w:rsid w:val="00435903"/>
    <w:rsid w:val="00435C95"/>
    <w:rsid w:val="00450F15"/>
    <w:rsid w:val="00461C37"/>
    <w:rsid w:val="00461C3B"/>
    <w:rsid w:val="0046596E"/>
    <w:rsid w:val="00465DD0"/>
    <w:rsid w:val="00467188"/>
    <w:rsid w:val="004671D9"/>
    <w:rsid w:val="0046753E"/>
    <w:rsid w:val="00484A7F"/>
    <w:rsid w:val="004976A9"/>
    <w:rsid w:val="004A78E4"/>
    <w:rsid w:val="004B0473"/>
    <w:rsid w:val="004C76AF"/>
    <w:rsid w:val="004C7DBD"/>
    <w:rsid w:val="004D1523"/>
    <w:rsid w:val="004D1D58"/>
    <w:rsid w:val="004D42D5"/>
    <w:rsid w:val="004E70F4"/>
    <w:rsid w:val="004F007B"/>
    <w:rsid w:val="004F2257"/>
    <w:rsid w:val="004F539A"/>
    <w:rsid w:val="00510B0E"/>
    <w:rsid w:val="00514CE6"/>
    <w:rsid w:val="00521C22"/>
    <w:rsid w:val="00526679"/>
    <w:rsid w:val="00526832"/>
    <w:rsid w:val="00530373"/>
    <w:rsid w:val="00531868"/>
    <w:rsid w:val="005413EA"/>
    <w:rsid w:val="0054231E"/>
    <w:rsid w:val="00544234"/>
    <w:rsid w:val="005506C7"/>
    <w:rsid w:val="005618A2"/>
    <w:rsid w:val="00563E28"/>
    <w:rsid w:val="00564C28"/>
    <w:rsid w:val="00566940"/>
    <w:rsid w:val="00577F1C"/>
    <w:rsid w:val="00582AA2"/>
    <w:rsid w:val="005908F0"/>
    <w:rsid w:val="0059555E"/>
    <w:rsid w:val="00597B85"/>
    <w:rsid w:val="005A227B"/>
    <w:rsid w:val="005A6015"/>
    <w:rsid w:val="005C1539"/>
    <w:rsid w:val="005C7147"/>
    <w:rsid w:val="005E2611"/>
    <w:rsid w:val="005E3C85"/>
    <w:rsid w:val="005E7AD8"/>
    <w:rsid w:val="005F06EE"/>
    <w:rsid w:val="005F354C"/>
    <w:rsid w:val="005F491F"/>
    <w:rsid w:val="005F64CB"/>
    <w:rsid w:val="006000EF"/>
    <w:rsid w:val="006010B3"/>
    <w:rsid w:val="00605781"/>
    <w:rsid w:val="00610C64"/>
    <w:rsid w:val="006126F4"/>
    <w:rsid w:val="006210CE"/>
    <w:rsid w:val="00625E89"/>
    <w:rsid w:val="00635186"/>
    <w:rsid w:val="006413DB"/>
    <w:rsid w:val="00642A33"/>
    <w:rsid w:val="00647BF5"/>
    <w:rsid w:val="006510AB"/>
    <w:rsid w:val="0065496F"/>
    <w:rsid w:val="00654A2D"/>
    <w:rsid w:val="00662676"/>
    <w:rsid w:val="00665C17"/>
    <w:rsid w:val="006671B6"/>
    <w:rsid w:val="00674A74"/>
    <w:rsid w:val="00676990"/>
    <w:rsid w:val="0068415F"/>
    <w:rsid w:val="00686E99"/>
    <w:rsid w:val="00690959"/>
    <w:rsid w:val="00696CC2"/>
    <w:rsid w:val="006A0117"/>
    <w:rsid w:val="006A2198"/>
    <w:rsid w:val="006A3239"/>
    <w:rsid w:val="006A7854"/>
    <w:rsid w:val="006B2580"/>
    <w:rsid w:val="006B2AA7"/>
    <w:rsid w:val="006B70BB"/>
    <w:rsid w:val="006D40D4"/>
    <w:rsid w:val="006D47E6"/>
    <w:rsid w:val="006D4C6F"/>
    <w:rsid w:val="006E197E"/>
    <w:rsid w:val="006E3FB3"/>
    <w:rsid w:val="006E5089"/>
    <w:rsid w:val="006E68DE"/>
    <w:rsid w:val="006F1B6D"/>
    <w:rsid w:val="00700A4C"/>
    <w:rsid w:val="0070176A"/>
    <w:rsid w:val="00706955"/>
    <w:rsid w:val="007121C9"/>
    <w:rsid w:val="00713454"/>
    <w:rsid w:val="00725B06"/>
    <w:rsid w:val="007266D7"/>
    <w:rsid w:val="00726DB6"/>
    <w:rsid w:val="00731051"/>
    <w:rsid w:val="007469A3"/>
    <w:rsid w:val="0075331C"/>
    <w:rsid w:val="00760D77"/>
    <w:rsid w:val="00762BED"/>
    <w:rsid w:val="007653E7"/>
    <w:rsid w:val="0076767D"/>
    <w:rsid w:val="00775CEB"/>
    <w:rsid w:val="00784278"/>
    <w:rsid w:val="00785049"/>
    <w:rsid w:val="007870A8"/>
    <w:rsid w:val="00794066"/>
    <w:rsid w:val="00796018"/>
    <w:rsid w:val="007A3D45"/>
    <w:rsid w:val="007A534F"/>
    <w:rsid w:val="007B3245"/>
    <w:rsid w:val="007B4B30"/>
    <w:rsid w:val="007B5991"/>
    <w:rsid w:val="007B5ECD"/>
    <w:rsid w:val="007B6B0A"/>
    <w:rsid w:val="007B6D0E"/>
    <w:rsid w:val="007C36D3"/>
    <w:rsid w:val="007D1A02"/>
    <w:rsid w:val="007D6E24"/>
    <w:rsid w:val="007D75CD"/>
    <w:rsid w:val="007E0F14"/>
    <w:rsid w:val="007E4633"/>
    <w:rsid w:val="007F19C6"/>
    <w:rsid w:val="007F1B41"/>
    <w:rsid w:val="007F1B9F"/>
    <w:rsid w:val="007F3B3A"/>
    <w:rsid w:val="008012C7"/>
    <w:rsid w:val="0080405A"/>
    <w:rsid w:val="00813E4B"/>
    <w:rsid w:val="008217D7"/>
    <w:rsid w:val="0082420D"/>
    <w:rsid w:val="008279E9"/>
    <w:rsid w:val="00834DC1"/>
    <w:rsid w:val="00836C74"/>
    <w:rsid w:val="00836E7F"/>
    <w:rsid w:val="00837501"/>
    <w:rsid w:val="00845D0B"/>
    <w:rsid w:val="00852CE1"/>
    <w:rsid w:val="00854CE7"/>
    <w:rsid w:val="00862A2B"/>
    <w:rsid w:val="008668CA"/>
    <w:rsid w:val="00875BB5"/>
    <w:rsid w:val="00885BB9"/>
    <w:rsid w:val="008905CE"/>
    <w:rsid w:val="00894E7F"/>
    <w:rsid w:val="00895925"/>
    <w:rsid w:val="008A069C"/>
    <w:rsid w:val="008A204F"/>
    <w:rsid w:val="008A6B20"/>
    <w:rsid w:val="008B0656"/>
    <w:rsid w:val="008C0F0C"/>
    <w:rsid w:val="008D0575"/>
    <w:rsid w:val="008D1EF2"/>
    <w:rsid w:val="008D23C6"/>
    <w:rsid w:val="008D7EC2"/>
    <w:rsid w:val="008E0FF4"/>
    <w:rsid w:val="008E3286"/>
    <w:rsid w:val="008E5B93"/>
    <w:rsid w:val="008E6638"/>
    <w:rsid w:val="008E7055"/>
    <w:rsid w:val="008E7291"/>
    <w:rsid w:val="008F148E"/>
    <w:rsid w:val="00904FDC"/>
    <w:rsid w:val="009069F6"/>
    <w:rsid w:val="009102F8"/>
    <w:rsid w:val="009113B5"/>
    <w:rsid w:val="0091262E"/>
    <w:rsid w:val="00922263"/>
    <w:rsid w:val="0092447B"/>
    <w:rsid w:val="00924506"/>
    <w:rsid w:val="00926142"/>
    <w:rsid w:val="00926D06"/>
    <w:rsid w:val="00927C07"/>
    <w:rsid w:val="009357E8"/>
    <w:rsid w:val="009408FC"/>
    <w:rsid w:val="00942B4A"/>
    <w:rsid w:val="0094324B"/>
    <w:rsid w:val="00954675"/>
    <w:rsid w:val="00955519"/>
    <w:rsid w:val="00957DEB"/>
    <w:rsid w:val="00960FF8"/>
    <w:rsid w:val="00967B41"/>
    <w:rsid w:val="009715F6"/>
    <w:rsid w:val="00994AB9"/>
    <w:rsid w:val="009962F7"/>
    <w:rsid w:val="009A036A"/>
    <w:rsid w:val="009A0E83"/>
    <w:rsid w:val="009A294D"/>
    <w:rsid w:val="009A574B"/>
    <w:rsid w:val="009A7483"/>
    <w:rsid w:val="009A751E"/>
    <w:rsid w:val="009B164B"/>
    <w:rsid w:val="009B18E1"/>
    <w:rsid w:val="009B5191"/>
    <w:rsid w:val="009B538D"/>
    <w:rsid w:val="009B7124"/>
    <w:rsid w:val="009C27A6"/>
    <w:rsid w:val="009C592E"/>
    <w:rsid w:val="009C68C0"/>
    <w:rsid w:val="009D3E56"/>
    <w:rsid w:val="009D5D43"/>
    <w:rsid w:val="009D7134"/>
    <w:rsid w:val="009E2735"/>
    <w:rsid w:val="009E52A2"/>
    <w:rsid w:val="009F35B4"/>
    <w:rsid w:val="009F57BC"/>
    <w:rsid w:val="00A01983"/>
    <w:rsid w:val="00A073D5"/>
    <w:rsid w:val="00A1629C"/>
    <w:rsid w:val="00A17D3C"/>
    <w:rsid w:val="00A21739"/>
    <w:rsid w:val="00A24DE2"/>
    <w:rsid w:val="00A32569"/>
    <w:rsid w:val="00A40616"/>
    <w:rsid w:val="00A425D7"/>
    <w:rsid w:val="00A43CDF"/>
    <w:rsid w:val="00A442B1"/>
    <w:rsid w:val="00A4610A"/>
    <w:rsid w:val="00A5019A"/>
    <w:rsid w:val="00A5272B"/>
    <w:rsid w:val="00A603CE"/>
    <w:rsid w:val="00A61E67"/>
    <w:rsid w:val="00A67129"/>
    <w:rsid w:val="00A70FF5"/>
    <w:rsid w:val="00A7199E"/>
    <w:rsid w:val="00A72AF8"/>
    <w:rsid w:val="00A76241"/>
    <w:rsid w:val="00A81B72"/>
    <w:rsid w:val="00A8741C"/>
    <w:rsid w:val="00A93B9B"/>
    <w:rsid w:val="00A97A3D"/>
    <w:rsid w:val="00AA0ECB"/>
    <w:rsid w:val="00AA1051"/>
    <w:rsid w:val="00AA6323"/>
    <w:rsid w:val="00AA6909"/>
    <w:rsid w:val="00AB0D32"/>
    <w:rsid w:val="00AB10F9"/>
    <w:rsid w:val="00AB76FA"/>
    <w:rsid w:val="00AC0593"/>
    <w:rsid w:val="00AC603B"/>
    <w:rsid w:val="00AC63BC"/>
    <w:rsid w:val="00AC6785"/>
    <w:rsid w:val="00AD4EF7"/>
    <w:rsid w:val="00AE0D00"/>
    <w:rsid w:val="00AE121F"/>
    <w:rsid w:val="00AE208E"/>
    <w:rsid w:val="00AE7C01"/>
    <w:rsid w:val="00AF351E"/>
    <w:rsid w:val="00AF4694"/>
    <w:rsid w:val="00AF485E"/>
    <w:rsid w:val="00B049ED"/>
    <w:rsid w:val="00B06093"/>
    <w:rsid w:val="00B064A2"/>
    <w:rsid w:val="00B07588"/>
    <w:rsid w:val="00B21E47"/>
    <w:rsid w:val="00B41729"/>
    <w:rsid w:val="00B42EB2"/>
    <w:rsid w:val="00B430B1"/>
    <w:rsid w:val="00B45BE1"/>
    <w:rsid w:val="00B46A36"/>
    <w:rsid w:val="00B47590"/>
    <w:rsid w:val="00B51C6E"/>
    <w:rsid w:val="00B523A5"/>
    <w:rsid w:val="00B52F1B"/>
    <w:rsid w:val="00B52F38"/>
    <w:rsid w:val="00B553FB"/>
    <w:rsid w:val="00B67964"/>
    <w:rsid w:val="00B70765"/>
    <w:rsid w:val="00B862A6"/>
    <w:rsid w:val="00B90019"/>
    <w:rsid w:val="00B93730"/>
    <w:rsid w:val="00B96861"/>
    <w:rsid w:val="00BA325C"/>
    <w:rsid w:val="00BA6923"/>
    <w:rsid w:val="00BA6E93"/>
    <w:rsid w:val="00BB5F24"/>
    <w:rsid w:val="00BB7924"/>
    <w:rsid w:val="00BC1183"/>
    <w:rsid w:val="00BC33EE"/>
    <w:rsid w:val="00BC7F87"/>
    <w:rsid w:val="00BE2006"/>
    <w:rsid w:val="00BE4357"/>
    <w:rsid w:val="00BE44CD"/>
    <w:rsid w:val="00BF2827"/>
    <w:rsid w:val="00BF5464"/>
    <w:rsid w:val="00C04B9C"/>
    <w:rsid w:val="00C07067"/>
    <w:rsid w:val="00C12F6A"/>
    <w:rsid w:val="00C142EA"/>
    <w:rsid w:val="00C160C8"/>
    <w:rsid w:val="00C16A69"/>
    <w:rsid w:val="00C16F0B"/>
    <w:rsid w:val="00C20404"/>
    <w:rsid w:val="00C27CF7"/>
    <w:rsid w:val="00C3423C"/>
    <w:rsid w:val="00C37EC3"/>
    <w:rsid w:val="00C40797"/>
    <w:rsid w:val="00C44140"/>
    <w:rsid w:val="00C477C7"/>
    <w:rsid w:val="00C50EC3"/>
    <w:rsid w:val="00C51499"/>
    <w:rsid w:val="00C538E5"/>
    <w:rsid w:val="00C554E7"/>
    <w:rsid w:val="00C61412"/>
    <w:rsid w:val="00C6290A"/>
    <w:rsid w:val="00C63AFD"/>
    <w:rsid w:val="00C72DEC"/>
    <w:rsid w:val="00C74E98"/>
    <w:rsid w:val="00C80D69"/>
    <w:rsid w:val="00C82453"/>
    <w:rsid w:val="00C84666"/>
    <w:rsid w:val="00C85B95"/>
    <w:rsid w:val="00C94B73"/>
    <w:rsid w:val="00C95EB5"/>
    <w:rsid w:val="00C976CB"/>
    <w:rsid w:val="00CA0287"/>
    <w:rsid w:val="00CA06CF"/>
    <w:rsid w:val="00CA27B3"/>
    <w:rsid w:val="00CA624F"/>
    <w:rsid w:val="00CA7174"/>
    <w:rsid w:val="00CA770C"/>
    <w:rsid w:val="00CB3C2F"/>
    <w:rsid w:val="00CC1D16"/>
    <w:rsid w:val="00CC4B00"/>
    <w:rsid w:val="00CC5021"/>
    <w:rsid w:val="00CC52F7"/>
    <w:rsid w:val="00CC77CA"/>
    <w:rsid w:val="00CD3AED"/>
    <w:rsid w:val="00CE70C3"/>
    <w:rsid w:val="00CF21C7"/>
    <w:rsid w:val="00D028D3"/>
    <w:rsid w:val="00D0317E"/>
    <w:rsid w:val="00D06AC3"/>
    <w:rsid w:val="00D205EF"/>
    <w:rsid w:val="00D22583"/>
    <w:rsid w:val="00D26D62"/>
    <w:rsid w:val="00D30805"/>
    <w:rsid w:val="00D35BE7"/>
    <w:rsid w:val="00D36391"/>
    <w:rsid w:val="00D42CEA"/>
    <w:rsid w:val="00D51617"/>
    <w:rsid w:val="00D536D1"/>
    <w:rsid w:val="00D5701B"/>
    <w:rsid w:val="00D5721B"/>
    <w:rsid w:val="00D600C5"/>
    <w:rsid w:val="00D61BE8"/>
    <w:rsid w:val="00D7069C"/>
    <w:rsid w:val="00D71FF1"/>
    <w:rsid w:val="00D74B0E"/>
    <w:rsid w:val="00D82B8F"/>
    <w:rsid w:val="00D93DB6"/>
    <w:rsid w:val="00D96D77"/>
    <w:rsid w:val="00DA5460"/>
    <w:rsid w:val="00DA770F"/>
    <w:rsid w:val="00DB16AC"/>
    <w:rsid w:val="00DC5266"/>
    <w:rsid w:val="00DD2749"/>
    <w:rsid w:val="00DD40E5"/>
    <w:rsid w:val="00DD4442"/>
    <w:rsid w:val="00DD4D8F"/>
    <w:rsid w:val="00DD7B37"/>
    <w:rsid w:val="00DE0286"/>
    <w:rsid w:val="00DE0BE5"/>
    <w:rsid w:val="00DE2C5A"/>
    <w:rsid w:val="00DE574E"/>
    <w:rsid w:val="00DE64E2"/>
    <w:rsid w:val="00DE7F7C"/>
    <w:rsid w:val="00DF2922"/>
    <w:rsid w:val="00DF2D00"/>
    <w:rsid w:val="00DF5AA3"/>
    <w:rsid w:val="00DF7AB5"/>
    <w:rsid w:val="00E01880"/>
    <w:rsid w:val="00E0789D"/>
    <w:rsid w:val="00E123F6"/>
    <w:rsid w:val="00E1385A"/>
    <w:rsid w:val="00E15BC4"/>
    <w:rsid w:val="00E175AA"/>
    <w:rsid w:val="00E2000B"/>
    <w:rsid w:val="00E230C5"/>
    <w:rsid w:val="00E307CE"/>
    <w:rsid w:val="00E30B04"/>
    <w:rsid w:val="00E3379B"/>
    <w:rsid w:val="00E42B88"/>
    <w:rsid w:val="00E553DE"/>
    <w:rsid w:val="00E55D6C"/>
    <w:rsid w:val="00E60BAE"/>
    <w:rsid w:val="00E70BBC"/>
    <w:rsid w:val="00E7189F"/>
    <w:rsid w:val="00E74B32"/>
    <w:rsid w:val="00E7533C"/>
    <w:rsid w:val="00E766AA"/>
    <w:rsid w:val="00E775DE"/>
    <w:rsid w:val="00E86C3E"/>
    <w:rsid w:val="00E87783"/>
    <w:rsid w:val="00E8779F"/>
    <w:rsid w:val="00E9206B"/>
    <w:rsid w:val="00E92B34"/>
    <w:rsid w:val="00E95F1D"/>
    <w:rsid w:val="00EA32F3"/>
    <w:rsid w:val="00EB1586"/>
    <w:rsid w:val="00EB2C7D"/>
    <w:rsid w:val="00EB62E0"/>
    <w:rsid w:val="00EB63F1"/>
    <w:rsid w:val="00EB67AC"/>
    <w:rsid w:val="00EC27F8"/>
    <w:rsid w:val="00EC32C6"/>
    <w:rsid w:val="00EC598D"/>
    <w:rsid w:val="00EC5996"/>
    <w:rsid w:val="00EC67A8"/>
    <w:rsid w:val="00ED73F4"/>
    <w:rsid w:val="00ED76A7"/>
    <w:rsid w:val="00EE1530"/>
    <w:rsid w:val="00EE3EC5"/>
    <w:rsid w:val="00EE7C62"/>
    <w:rsid w:val="00EF1859"/>
    <w:rsid w:val="00EF3AD2"/>
    <w:rsid w:val="00EF71C0"/>
    <w:rsid w:val="00EF7C5A"/>
    <w:rsid w:val="00F00084"/>
    <w:rsid w:val="00F075EB"/>
    <w:rsid w:val="00F11D72"/>
    <w:rsid w:val="00F13BE3"/>
    <w:rsid w:val="00F22553"/>
    <w:rsid w:val="00F25862"/>
    <w:rsid w:val="00F263E5"/>
    <w:rsid w:val="00F34444"/>
    <w:rsid w:val="00F350F7"/>
    <w:rsid w:val="00F375A3"/>
    <w:rsid w:val="00F50445"/>
    <w:rsid w:val="00F51260"/>
    <w:rsid w:val="00F51C7F"/>
    <w:rsid w:val="00F52C16"/>
    <w:rsid w:val="00F52ECC"/>
    <w:rsid w:val="00F541D0"/>
    <w:rsid w:val="00F5631A"/>
    <w:rsid w:val="00F658AB"/>
    <w:rsid w:val="00F7473E"/>
    <w:rsid w:val="00F74938"/>
    <w:rsid w:val="00F7780C"/>
    <w:rsid w:val="00F84FE8"/>
    <w:rsid w:val="00F873D8"/>
    <w:rsid w:val="00F877DD"/>
    <w:rsid w:val="00FA0422"/>
    <w:rsid w:val="00FA2CA4"/>
    <w:rsid w:val="00FA59B4"/>
    <w:rsid w:val="00FB4B94"/>
    <w:rsid w:val="00FB5B28"/>
    <w:rsid w:val="00FC2876"/>
    <w:rsid w:val="00FD1098"/>
    <w:rsid w:val="00FD1CD6"/>
    <w:rsid w:val="00FD2870"/>
    <w:rsid w:val="00FD3460"/>
    <w:rsid w:val="00FD42FC"/>
    <w:rsid w:val="00FE3BEA"/>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link w:val="ListParagraph"/>
    <w:uiPriority w:val="34"/>
    <w:qFormat/>
    <w:locked/>
    <w:rsid w:val="008279E9"/>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626131254">
      <w:bodyDiv w:val="1"/>
      <w:marLeft w:val="0"/>
      <w:marRight w:val="0"/>
      <w:marTop w:val="0"/>
      <w:marBottom w:val="0"/>
      <w:divBdr>
        <w:top w:val="none" w:sz="0" w:space="0" w:color="auto"/>
        <w:left w:val="none" w:sz="0" w:space="0" w:color="auto"/>
        <w:bottom w:val="none" w:sz="0" w:space="0" w:color="auto"/>
        <w:right w:val="none" w:sz="0" w:space="0" w:color="auto"/>
      </w:divBdr>
    </w:div>
    <w:div w:id="805585675">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mpl_accts1@uraniumcorp.in" TargetMode="External"/><Relationship Id="rId3" Type="http://schemas.openxmlformats.org/officeDocument/2006/relationships/styles" Target="styles.xml"/><Relationship Id="rId7" Type="http://schemas.openxmlformats.org/officeDocument/2006/relationships/hyperlink" Target="mailto:tmplpur@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mplstores@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6</Pages>
  <Words>2210</Words>
  <Characters>12602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467</cp:revision>
  <cp:lastPrinted>2020-09-25T06:00:00Z</cp:lastPrinted>
  <dcterms:created xsi:type="dcterms:W3CDTF">2016-12-15T10:11:00Z</dcterms:created>
  <dcterms:modified xsi:type="dcterms:W3CDTF">2024-05-08T05:39:00Z</dcterms:modified>
</cp:coreProperties>
</file>